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F21B" w14:textId="77777777" w:rsidR="007B116A" w:rsidRDefault="007B116A" w:rsidP="007B116A">
      <w:pPr>
        <w:pStyle w:val="Title"/>
        <w:rPr>
          <w:sz w:val="32"/>
          <w:szCs w:val="32"/>
        </w:rPr>
      </w:pPr>
      <w:bookmarkStart w:id="0" w:name="_GoBack"/>
      <w:bookmarkEnd w:id="0"/>
      <w:r>
        <w:rPr>
          <w:sz w:val="32"/>
          <w:szCs w:val="32"/>
        </w:rPr>
        <w:t>INFORMATION SHARING AGREEMENT</w:t>
      </w:r>
    </w:p>
    <w:p w14:paraId="0BF8D7E5" w14:textId="77777777" w:rsidR="007B116A" w:rsidRDefault="007B116A" w:rsidP="007B116A">
      <w:pPr>
        <w:tabs>
          <w:tab w:val="left" w:pos="-720"/>
        </w:tabs>
        <w:suppressAutoHyphens/>
        <w:rPr>
          <w:b/>
        </w:rPr>
      </w:pPr>
    </w:p>
    <w:p w14:paraId="647F16D3" w14:textId="77777777" w:rsidR="00D96C1D" w:rsidRPr="00A94CB9" w:rsidRDefault="007B116A" w:rsidP="00D96C1D">
      <w:pPr>
        <w:ind w:firstLine="720"/>
        <w:jc w:val="both"/>
        <w:rPr>
          <w:szCs w:val="22"/>
        </w:rPr>
      </w:pPr>
      <w:r>
        <w:tab/>
      </w:r>
      <w:r w:rsidR="00D96C1D" w:rsidRPr="00A94CB9">
        <w:rPr>
          <w:szCs w:val="22"/>
        </w:rPr>
        <w:t>This agreement made this</w:t>
      </w:r>
      <w:r w:rsidR="00D96C1D">
        <w:rPr>
          <w:szCs w:val="22"/>
        </w:rPr>
        <w:t xml:space="preserve"> </w:t>
      </w:r>
      <w:sdt>
        <w:sdtPr>
          <w:rPr>
            <w:szCs w:val="22"/>
          </w:rPr>
          <w:id w:val="-981999802"/>
          <w:placeholder>
            <w:docPart w:val="8104D4EE77C14591A69E9C1957A4649E"/>
          </w:placeholder>
          <w:temporary/>
          <w:showingPlcHdr/>
          <w:text/>
        </w:sdtPr>
        <w:sdtEndPr/>
        <w:sdtContent>
          <w:r w:rsidR="00D96C1D">
            <w:rPr>
              <w:rStyle w:val="PlaceholderText"/>
            </w:rPr>
            <w:t>DAY</w:t>
          </w:r>
        </w:sdtContent>
      </w:sdt>
      <w:r w:rsidR="00D96C1D">
        <w:rPr>
          <w:szCs w:val="22"/>
        </w:rPr>
        <w:t xml:space="preserve"> </w:t>
      </w:r>
      <w:r w:rsidR="00D96C1D" w:rsidRPr="00A94CB9">
        <w:rPr>
          <w:szCs w:val="22"/>
        </w:rPr>
        <w:t xml:space="preserve">day of </w:t>
      </w:r>
      <w:sdt>
        <w:sdtPr>
          <w:rPr>
            <w:szCs w:val="22"/>
          </w:rPr>
          <w:id w:val="35241281"/>
          <w:placeholder>
            <w:docPart w:val="ED7B5C9E08FA4EA59708416D3A181876"/>
          </w:placeholder>
          <w:temporary/>
          <w:showingPlcHdr/>
          <w:text/>
        </w:sdtPr>
        <w:sdtEndPr/>
        <w:sdtContent>
          <w:r w:rsidR="00D96C1D">
            <w:rPr>
              <w:rStyle w:val="PlaceholderText"/>
            </w:rPr>
            <w:t>MONTH</w:t>
          </w:r>
        </w:sdtContent>
      </w:sdt>
      <w:r w:rsidR="00D96C1D" w:rsidRPr="00A94CB9">
        <w:rPr>
          <w:szCs w:val="22"/>
        </w:rPr>
        <w:t>, 20</w:t>
      </w:r>
      <w:sdt>
        <w:sdtPr>
          <w:rPr>
            <w:szCs w:val="22"/>
          </w:rPr>
          <w:id w:val="-1043142408"/>
          <w:placeholder>
            <w:docPart w:val="C8C698BDD6DF477C8A0C0E886A1B7D58"/>
          </w:placeholder>
          <w:temporary/>
          <w:showingPlcHdr/>
          <w:text/>
        </w:sdtPr>
        <w:sdtEndPr/>
        <w:sdtContent>
          <w:r w:rsidR="00D96C1D">
            <w:rPr>
              <w:rStyle w:val="PlaceholderText"/>
            </w:rPr>
            <w:t>YY</w:t>
          </w:r>
        </w:sdtContent>
      </w:sdt>
      <w:r w:rsidR="00D96C1D" w:rsidRPr="00A94CB9">
        <w:rPr>
          <w:szCs w:val="22"/>
        </w:rPr>
        <w:t xml:space="preserve"> between the City of Cheyenne, hereinafter referred to as</w:t>
      </w:r>
      <w:r w:rsidR="00E819C4">
        <w:rPr>
          <w:szCs w:val="22"/>
        </w:rPr>
        <w:t xml:space="preserve"> </w:t>
      </w:r>
      <w:r w:rsidR="00D96C1D" w:rsidRPr="00A94CB9">
        <w:rPr>
          <w:szCs w:val="22"/>
        </w:rPr>
        <w:t>"CITY," a municipal corporation organized pursuant to the laws of the State of Wyoming, acting by and through its Board of Public Utilities, hereinafter referred to as "BOPU," and</w:t>
      </w:r>
      <w:r w:rsidR="00D96C1D">
        <w:rPr>
          <w:szCs w:val="22"/>
        </w:rPr>
        <w:t xml:space="preserve"> </w:t>
      </w:r>
      <w:sdt>
        <w:sdtPr>
          <w:rPr>
            <w:szCs w:val="22"/>
          </w:rPr>
          <w:id w:val="-665477698"/>
          <w:placeholder>
            <w:docPart w:val="DB854F9FE12F469CA81776515F386046"/>
          </w:placeholder>
          <w:showingPlcHdr/>
          <w:text/>
        </w:sdtPr>
        <w:sdtEndPr/>
        <w:sdtContent>
          <w:r w:rsidR="00D96C1D">
            <w:rPr>
              <w:rStyle w:val="PlaceholderText"/>
            </w:rPr>
            <w:t>APPLICANT NAME</w:t>
          </w:r>
        </w:sdtContent>
      </w:sdt>
      <w:r w:rsidR="00D96C1D" w:rsidRPr="00A94CB9">
        <w:rPr>
          <w:szCs w:val="22"/>
        </w:rPr>
        <w:t>, hereinafter referred to as the "USER."</w:t>
      </w:r>
    </w:p>
    <w:p w14:paraId="7A9B840D" w14:textId="77777777" w:rsidR="007B116A" w:rsidRDefault="007B116A" w:rsidP="007B116A">
      <w:pPr>
        <w:tabs>
          <w:tab w:val="left" w:pos="-720"/>
        </w:tabs>
        <w:suppressAutoHyphens/>
      </w:pPr>
    </w:p>
    <w:p w14:paraId="3B25DA0A" w14:textId="77777777" w:rsidR="007B116A" w:rsidRDefault="00E819C4" w:rsidP="00E819C4">
      <w:pPr>
        <w:tabs>
          <w:tab w:val="left" w:pos="-720"/>
        </w:tabs>
        <w:suppressAutoHyphens/>
        <w:jc w:val="center"/>
        <w:rPr>
          <w:sz w:val="24"/>
        </w:rPr>
      </w:pPr>
      <w:r w:rsidRPr="00A94CB9">
        <w:rPr>
          <w:sz w:val="24"/>
        </w:rPr>
        <w:t>WITNESSETH:</w:t>
      </w:r>
    </w:p>
    <w:p w14:paraId="362A7A17" w14:textId="77777777" w:rsidR="00E819C4" w:rsidRDefault="00E819C4" w:rsidP="00E819C4">
      <w:pPr>
        <w:tabs>
          <w:tab w:val="left" w:pos="-720"/>
        </w:tabs>
        <w:suppressAutoHyphens/>
        <w:jc w:val="center"/>
      </w:pPr>
    </w:p>
    <w:p w14:paraId="169A90A3" w14:textId="77777777" w:rsidR="00FB3FEC" w:rsidRDefault="007B116A" w:rsidP="007B116A">
      <w:pPr>
        <w:tabs>
          <w:tab w:val="left" w:pos="-720"/>
        </w:tabs>
        <w:suppressAutoHyphens/>
      </w:pPr>
      <w:r>
        <w:tab/>
      </w:r>
      <w:r w:rsidR="00FB3FEC">
        <w:t xml:space="preserve">WHEREAS, the BOPU manages, operates, maintains and controls the municipal water works, </w:t>
      </w:r>
      <w:r w:rsidR="002E64E3">
        <w:t xml:space="preserve">and </w:t>
      </w:r>
      <w:r w:rsidR="00FB3FEC">
        <w:t>sanitary sewer system</w:t>
      </w:r>
      <w:r w:rsidR="002E64E3">
        <w:t xml:space="preserve"> </w:t>
      </w:r>
      <w:r w:rsidR="00FB3FEC">
        <w:t>for the CITY.</w:t>
      </w:r>
    </w:p>
    <w:p w14:paraId="42AB6D3E" w14:textId="77777777" w:rsidR="00FB3FEC" w:rsidRDefault="00FB3FEC" w:rsidP="007B116A">
      <w:pPr>
        <w:tabs>
          <w:tab w:val="left" w:pos="-720"/>
        </w:tabs>
        <w:suppressAutoHyphens/>
      </w:pPr>
    </w:p>
    <w:p w14:paraId="458ACDEC" w14:textId="77777777" w:rsidR="007B116A" w:rsidRDefault="00FB3FEC" w:rsidP="007B116A">
      <w:pPr>
        <w:tabs>
          <w:tab w:val="left" w:pos="-720"/>
        </w:tabs>
        <w:suppressAutoHyphens/>
      </w:pPr>
      <w:r>
        <w:tab/>
      </w:r>
      <w:r w:rsidR="007B116A">
        <w:t>WHEREAS</w:t>
      </w:r>
      <w:r w:rsidR="007B116A">
        <w:rPr>
          <w:b/>
        </w:rPr>
        <w:t>,</w:t>
      </w:r>
      <w:r w:rsidR="007B116A">
        <w:t xml:space="preserve"> </w:t>
      </w:r>
      <w:r>
        <w:t xml:space="preserve">the BOPU </w:t>
      </w:r>
      <w:r w:rsidR="007B116A">
        <w:t xml:space="preserve">is the owner of </w:t>
      </w:r>
      <w:r>
        <w:t xml:space="preserve">geospatial </w:t>
      </w:r>
      <w:r w:rsidR="007B116A">
        <w:t xml:space="preserve">information </w:t>
      </w:r>
      <w:r>
        <w:t>within the City of Cheyenne, Laramie County, Albany County, and Carbon County</w:t>
      </w:r>
      <w:r w:rsidR="007B116A">
        <w:t>;</w:t>
      </w:r>
    </w:p>
    <w:p w14:paraId="790AADDF" w14:textId="77777777" w:rsidR="007B116A" w:rsidRDefault="007B116A" w:rsidP="007B116A">
      <w:pPr>
        <w:tabs>
          <w:tab w:val="left" w:pos="-720"/>
        </w:tabs>
        <w:suppressAutoHyphens/>
      </w:pPr>
    </w:p>
    <w:p w14:paraId="29BD4DBB" w14:textId="77777777" w:rsidR="007B116A" w:rsidRDefault="007B116A" w:rsidP="007B116A">
      <w:pPr>
        <w:tabs>
          <w:tab w:val="left" w:pos="-720"/>
        </w:tabs>
        <w:suppressAutoHyphens/>
      </w:pPr>
      <w:r>
        <w:tab/>
        <w:t xml:space="preserve">WHEREAS, </w:t>
      </w:r>
      <w:r w:rsidR="00FB3FEC">
        <w:t xml:space="preserve">the </w:t>
      </w:r>
      <w:r w:rsidR="00E819C4">
        <w:t>BOPU</w:t>
      </w:r>
      <w:r>
        <w:t xml:space="preserve"> is the steward of and responsible for the control and maintenance of </w:t>
      </w:r>
      <w:r w:rsidR="00FB3FEC">
        <w:t xml:space="preserve">BOPU </w:t>
      </w:r>
      <w:r w:rsidR="00E819C4">
        <w:t>geospatial</w:t>
      </w:r>
      <w:r>
        <w:t xml:space="preserve"> information within the City of Cheyenne</w:t>
      </w:r>
      <w:r w:rsidR="00FB3FEC">
        <w:t>,</w:t>
      </w:r>
      <w:r>
        <w:t xml:space="preserve"> Laramie County</w:t>
      </w:r>
      <w:r w:rsidR="00FB3FEC">
        <w:t>, Albany County, and Carbon County;</w:t>
      </w:r>
    </w:p>
    <w:p w14:paraId="5E5BD360" w14:textId="77777777" w:rsidR="007B116A" w:rsidRDefault="007B116A" w:rsidP="007B116A">
      <w:pPr>
        <w:tabs>
          <w:tab w:val="left" w:pos="-720"/>
        </w:tabs>
        <w:suppressAutoHyphens/>
      </w:pPr>
    </w:p>
    <w:p w14:paraId="03C8FEEB" w14:textId="77777777" w:rsidR="007B116A" w:rsidRDefault="007B116A" w:rsidP="007B116A">
      <w:pPr>
        <w:tabs>
          <w:tab w:val="left" w:pos="-720"/>
        </w:tabs>
        <w:suppressAutoHyphens/>
      </w:pPr>
      <w:r>
        <w:tab/>
        <w:t xml:space="preserve">WHEREAS, </w:t>
      </w:r>
      <w:r w:rsidR="00E819C4">
        <w:rPr>
          <w:szCs w:val="22"/>
        </w:rPr>
        <w:t xml:space="preserve">BOPU </w:t>
      </w:r>
      <w:r>
        <w:t>desires to share geospatial information wit</w:t>
      </w:r>
      <w:r w:rsidR="005E5202">
        <w:t xml:space="preserve">h the USER </w:t>
      </w:r>
      <w:r>
        <w:t xml:space="preserve">for the sole and exclusive benefit of </w:t>
      </w:r>
      <w:r w:rsidR="009C6669">
        <w:rPr>
          <w:szCs w:val="22"/>
        </w:rPr>
        <w:t>the USER</w:t>
      </w:r>
      <w:r>
        <w:t xml:space="preserve"> pursuant to the terms and conditions herein; </w:t>
      </w:r>
    </w:p>
    <w:p w14:paraId="50E82635" w14:textId="77777777" w:rsidR="007B116A" w:rsidRDefault="007B116A" w:rsidP="007B116A">
      <w:pPr>
        <w:tabs>
          <w:tab w:val="left" w:pos="-720"/>
        </w:tabs>
        <w:suppressAutoHyphens/>
      </w:pPr>
    </w:p>
    <w:p w14:paraId="750E98DD" w14:textId="77777777" w:rsidR="007B116A" w:rsidRDefault="007B116A" w:rsidP="007B116A">
      <w:pPr>
        <w:tabs>
          <w:tab w:val="left" w:pos="-720"/>
        </w:tabs>
        <w:suppressAutoHyphens/>
      </w:pPr>
      <w:r>
        <w:tab/>
      </w:r>
      <w:r>
        <w:rPr>
          <w:b/>
        </w:rPr>
        <w:t>NOW, THEREFORE,</w:t>
      </w:r>
      <w:r>
        <w:t xml:space="preserve"> in consideration of the mutual covenants and promises contained herein, the parties agree as follows:</w:t>
      </w:r>
    </w:p>
    <w:p w14:paraId="4C0B5FC7" w14:textId="77777777" w:rsidR="007B116A" w:rsidRDefault="007B116A" w:rsidP="007B116A">
      <w:pPr>
        <w:tabs>
          <w:tab w:val="left" w:pos="-720"/>
        </w:tabs>
        <w:suppressAutoHyphens/>
      </w:pPr>
    </w:p>
    <w:p w14:paraId="6B663B1E" w14:textId="77777777" w:rsidR="007B116A" w:rsidRDefault="007B116A" w:rsidP="007B116A">
      <w:pPr>
        <w:tabs>
          <w:tab w:val="left" w:pos="-720"/>
        </w:tabs>
        <w:suppressAutoHyphens/>
        <w:ind w:left="720" w:hanging="720"/>
        <w:rPr>
          <w:b/>
        </w:rPr>
      </w:pPr>
      <w:r>
        <w:rPr>
          <w:b/>
        </w:rPr>
        <w:t>1.</w:t>
      </w:r>
      <w:r>
        <w:rPr>
          <w:b/>
        </w:rPr>
        <w:tab/>
        <w:t xml:space="preserve">Purpose:  </w:t>
      </w:r>
    </w:p>
    <w:p w14:paraId="4BF6E855" w14:textId="77777777" w:rsidR="007B116A" w:rsidRDefault="007B116A" w:rsidP="007B116A">
      <w:pPr>
        <w:tabs>
          <w:tab w:val="left" w:pos="-720"/>
        </w:tabs>
        <w:suppressAutoHyphens/>
        <w:ind w:left="720" w:hanging="720"/>
        <w:rPr>
          <w:b/>
        </w:rPr>
      </w:pPr>
    </w:p>
    <w:p w14:paraId="5A3BD739" w14:textId="77777777" w:rsidR="007B116A" w:rsidRDefault="007B116A" w:rsidP="007B116A">
      <w:pPr>
        <w:tabs>
          <w:tab w:val="left" w:pos="-720"/>
        </w:tabs>
        <w:suppressAutoHyphens/>
        <w:ind w:left="720" w:hanging="720"/>
      </w:pPr>
      <w:r>
        <w:rPr>
          <w:b/>
        </w:rPr>
        <w:tab/>
      </w:r>
      <w:r>
        <w:t xml:space="preserve">The purpose of this Agreement is to outline the general terms and conditions of cooperation between the parties in the overall sharing </w:t>
      </w:r>
      <w:r w:rsidR="00FB3FEC">
        <w:t xml:space="preserve">of </w:t>
      </w:r>
      <w:r>
        <w:t xml:space="preserve">certain data and information owned or in the legal possession of each party hereto.  </w:t>
      </w:r>
    </w:p>
    <w:p w14:paraId="44BC9773" w14:textId="77777777" w:rsidR="007B116A" w:rsidRDefault="007B116A" w:rsidP="007B116A">
      <w:pPr>
        <w:tabs>
          <w:tab w:val="left" w:pos="-720"/>
        </w:tabs>
        <w:suppressAutoHyphens/>
        <w:ind w:left="720" w:hanging="720"/>
      </w:pPr>
    </w:p>
    <w:p w14:paraId="120AE648" w14:textId="77777777" w:rsidR="007B116A" w:rsidRDefault="007B116A" w:rsidP="007B116A">
      <w:pPr>
        <w:tabs>
          <w:tab w:val="right" w:pos="8735"/>
        </w:tabs>
        <w:ind w:left="720" w:hanging="720"/>
        <w:rPr>
          <w:b/>
        </w:rPr>
      </w:pPr>
      <w:r>
        <w:rPr>
          <w:b/>
        </w:rPr>
        <w:t>2.</w:t>
      </w:r>
      <w:r>
        <w:rPr>
          <w:b/>
        </w:rPr>
        <w:tab/>
        <w:t xml:space="preserve">Effective Date:  </w:t>
      </w:r>
    </w:p>
    <w:p w14:paraId="473100EB" w14:textId="77777777" w:rsidR="007B116A" w:rsidRDefault="007B116A" w:rsidP="007B116A">
      <w:pPr>
        <w:tabs>
          <w:tab w:val="right" w:pos="8735"/>
        </w:tabs>
        <w:ind w:left="720" w:hanging="720"/>
        <w:rPr>
          <w:b/>
        </w:rPr>
      </w:pPr>
    </w:p>
    <w:p w14:paraId="3DFD0A04" w14:textId="77777777" w:rsidR="007B116A" w:rsidRDefault="007B116A" w:rsidP="007B116A">
      <w:pPr>
        <w:tabs>
          <w:tab w:val="right" w:pos="8735"/>
        </w:tabs>
        <w:ind w:left="720" w:hanging="720"/>
      </w:pPr>
      <w:r>
        <w:rPr>
          <w:b/>
        </w:rPr>
        <w:tab/>
      </w:r>
      <w:r>
        <w:t xml:space="preserve">This Agreement shall become effective on the date of signing by all parties. The Agreement shall not expire.  </w:t>
      </w:r>
    </w:p>
    <w:p w14:paraId="2F7622B5" w14:textId="77777777" w:rsidR="007B116A" w:rsidRDefault="007B116A" w:rsidP="007B116A"/>
    <w:p w14:paraId="621E38C4" w14:textId="77777777" w:rsidR="007B116A" w:rsidRDefault="007B116A" w:rsidP="007B116A">
      <w:pPr>
        <w:ind w:left="720" w:hanging="720"/>
        <w:rPr>
          <w:b/>
          <w:bCs/>
        </w:rPr>
      </w:pPr>
      <w:r>
        <w:rPr>
          <w:b/>
        </w:rPr>
        <w:t>3.</w:t>
      </w:r>
      <w:r>
        <w:rPr>
          <w:b/>
        </w:rPr>
        <w:tab/>
      </w:r>
      <w:r>
        <w:rPr>
          <w:b/>
          <w:bCs/>
        </w:rPr>
        <w:t xml:space="preserve">Termination:  </w:t>
      </w:r>
    </w:p>
    <w:p w14:paraId="3C74AE31" w14:textId="77777777" w:rsidR="007B116A" w:rsidRDefault="007B116A" w:rsidP="007B116A">
      <w:pPr>
        <w:ind w:left="720" w:hanging="720"/>
        <w:rPr>
          <w:b/>
          <w:bCs/>
        </w:rPr>
      </w:pPr>
    </w:p>
    <w:p w14:paraId="634B525C" w14:textId="77777777" w:rsidR="007B116A" w:rsidRDefault="007B116A" w:rsidP="00FB3FEC">
      <w:pPr>
        <w:ind w:left="720"/>
      </w:pPr>
      <w:r>
        <w:t xml:space="preserve">Either party may terminate this Agreement for any reason, without penalty, upon thirty (30) days’ prior written notice to the other party or upon mutual agreement. </w:t>
      </w:r>
    </w:p>
    <w:p w14:paraId="5BA374FA" w14:textId="77777777" w:rsidR="007B116A" w:rsidRDefault="007B116A" w:rsidP="007B116A">
      <w:pPr>
        <w:ind w:left="720" w:hanging="720"/>
      </w:pPr>
    </w:p>
    <w:p w14:paraId="28CB87B1" w14:textId="77777777" w:rsidR="007B116A" w:rsidRPr="00FB3FEC" w:rsidRDefault="00FB3FEC" w:rsidP="00FB3FEC">
      <w:pPr>
        <w:rPr>
          <w:b/>
        </w:rPr>
      </w:pPr>
      <w:r>
        <w:rPr>
          <w:b/>
        </w:rPr>
        <w:t>4</w:t>
      </w:r>
      <w:r w:rsidR="007B116A">
        <w:rPr>
          <w:b/>
        </w:rPr>
        <w:t>.</w:t>
      </w:r>
      <w:r w:rsidR="007B116A">
        <w:rPr>
          <w:b/>
        </w:rPr>
        <w:tab/>
        <w:t xml:space="preserve">Sharing Agreement and Intended Use: </w:t>
      </w:r>
    </w:p>
    <w:p w14:paraId="23216838" w14:textId="77777777" w:rsidR="007B116A" w:rsidRDefault="007B116A" w:rsidP="007B116A">
      <w:pPr>
        <w:ind w:left="1440" w:hanging="720"/>
      </w:pPr>
      <w:r>
        <w:rPr>
          <w:b/>
        </w:rPr>
        <w:t xml:space="preserve">  </w:t>
      </w:r>
    </w:p>
    <w:p w14:paraId="53A7FACB" w14:textId="54E197F4" w:rsidR="007B116A" w:rsidRDefault="00FB3FEC" w:rsidP="00FB3FEC">
      <w:pPr>
        <w:ind w:left="720"/>
      </w:pPr>
      <w:r>
        <w:rPr>
          <w:szCs w:val="22"/>
        </w:rPr>
        <w:t>The BOPU</w:t>
      </w:r>
      <w:r w:rsidR="007B116A">
        <w:rPr>
          <w:szCs w:val="22"/>
        </w:rPr>
        <w:t xml:space="preserve"> agrees to provide</w:t>
      </w:r>
      <w:r w:rsidR="009C6669">
        <w:rPr>
          <w:szCs w:val="22"/>
        </w:rPr>
        <w:t xml:space="preserve"> </w:t>
      </w:r>
      <w:r w:rsidR="005E5202">
        <w:rPr>
          <w:szCs w:val="22"/>
        </w:rPr>
        <w:t xml:space="preserve">the USER </w:t>
      </w:r>
      <w:r w:rsidR="007B116A">
        <w:rPr>
          <w:szCs w:val="22"/>
        </w:rPr>
        <w:t>with a</w:t>
      </w:r>
      <w:r w:rsidR="009C6669">
        <w:rPr>
          <w:szCs w:val="22"/>
        </w:rPr>
        <w:t xml:space="preserve">ccess to BOPU geospatial information through the BOPU’s ESRI ArcGIS Online </w:t>
      </w:r>
      <w:r w:rsidR="00E62180">
        <w:rPr>
          <w:szCs w:val="22"/>
        </w:rPr>
        <w:t>“</w:t>
      </w:r>
      <w:r w:rsidR="009C6669">
        <w:rPr>
          <w:szCs w:val="22"/>
        </w:rPr>
        <w:t>Shared Mapping Application</w:t>
      </w:r>
      <w:r w:rsidR="00E62180">
        <w:rPr>
          <w:szCs w:val="22"/>
        </w:rPr>
        <w:t>”</w:t>
      </w:r>
      <w:r w:rsidR="005E5202">
        <w:rPr>
          <w:szCs w:val="22"/>
        </w:rPr>
        <w:t xml:space="preserve">. </w:t>
      </w:r>
      <w:r w:rsidR="007B116A">
        <w:rPr>
          <w:szCs w:val="22"/>
        </w:rPr>
        <w:t xml:space="preserve">The </w:t>
      </w:r>
      <w:r w:rsidR="005E5202">
        <w:rPr>
          <w:szCs w:val="22"/>
        </w:rPr>
        <w:t>USER</w:t>
      </w:r>
      <w:r w:rsidR="007B116A">
        <w:rPr>
          <w:szCs w:val="22"/>
        </w:rPr>
        <w:t xml:space="preserve"> agree</w:t>
      </w:r>
      <w:r w:rsidR="005E5202">
        <w:rPr>
          <w:szCs w:val="22"/>
        </w:rPr>
        <w:t>s</w:t>
      </w:r>
      <w:r w:rsidR="007B116A">
        <w:rPr>
          <w:szCs w:val="22"/>
        </w:rPr>
        <w:t xml:space="preserve"> and understand</w:t>
      </w:r>
      <w:r w:rsidR="005E5202">
        <w:rPr>
          <w:szCs w:val="22"/>
        </w:rPr>
        <w:t>s</w:t>
      </w:r>
      <w:r w:rsidR="007B116A">
        <w:rPr>
          <w:szCs w:val="22"/>
        </w:rPr>
        <w:t xml:space="preserve"> that </w:t>
      </w:r>
      <w:r w:rsidR="005E5202">
        <w:rPr>
          <w:szCs w:val="22"/>
        </w:rPr>
        <w:t xml:space="preserve">any and all digital data, </w:t>
      </w:r>
      <w:r w:rsidR="00E62180">
        <w:rPr>
          <w:szCs w:val="22"/>
        </w:rPr>
        <w:t xml:space="preserve">Shared Mapping Application, </w:t>
      </w:r>
      <w:r w:rsidR="00C867E3">
        <w:rPr>
          <w:szCs w:val="22"/>
        </w:rPr>
        <w:t xml:space="preserve">and </w:t>
      </w:r>
      <w:r w:rsidR="005E5202">
        <w:rPr>
          <w:szCs w:val="22"/>
        </w:rPr>
        <w:t>imagery created by the BOPU, the CITY or the Cheyenne/Laramie County GIS Cooperative</w:t>
      </w:r>
      <w:r w:rsidR="00E62180">
        <w:rPr>
          <w:szCs w:val="22"/>
        </w:rPr>
        <w:t>, hereinafter referred to as “SHARED INFORMATION”,</w:t>
      </w:r>
      <w:r w:rsidR="005E5202">
        <w:rPr>
          <w:szCs w:val="22"/>
        </w:rPr>
        <w:t xml:space="preserve"> for use by the USER </w:t>
      </w:r>
      <w:r w:rsidR="00E62180">
        <w:rPr>
          <w:szCs w:val="22"/>
        </w:rPr>
        <w:t xml:space="preserve">through the BOPU’s ESRI ArcGIS Online Shared Mapping Application </w:t>
      </w:r>
      <w:r w:rsidR="005E5202">
        <w:rPr>
          <w:szCs w:val="22"/>
        </w:rPr>
        <w:t>are the property of the BOPU.</w:t>
      </w:r>
      <w:r w:rsidR="00E62180">
        <w:t xml:space="preserve">  </w:t>
      </w:r>
    </w:p>
    <w:p w14:paraId="6D8F4EEB" w14:textId="2DD38110" w:rsidR="00BF6F9A" w:rsidRDefault="00BF6F9A" w:rsidP="00FB3FEC">
      <w:pPr>
        <w:ind w:left="720"/>
      </w:pPr>
    </w:p>
    <w:p w14:paraId="260B07AC" w14:textId="1032288E" w:rsidR="00BF6F9A" w:rsidRDefault="00BF6F9A" w:rsidP="00FB3FEC">
      <w:pPr>
        <w:ind w:left="720"/>
      </w:pPr>
    </w:p>
    <w:p w14:paraId="6F4A859B" w14:textId="18F48A17" w:rsidR="00BF6F9A" w:rsidRDefault="00BF6F9A" w:rsidP="00FB3FEC">
      <w:pPr>
        <w:ind w:left="720"/>
      </w:pPr>
    </w:p>
    <w:p w14:paraId="786254B7" w14:textId="6F58F1CE" w:rsidR="00BF6F9A" w:rsidRDefault="00BF6F9A" w:rsidP="00FB3FEC">
      <w:pPr>
        <w:ind w:left="720"/>
      </w:pPr>
    </w:p>
    <w:p w14:paraId="42415975" w14:textId="6011AD73" w:rsidR="00BF6F9A" w:rsidRDefault="00BF6F9A" w:rsidP="00FB3FEC">
      <w:pPr>
        <w:ind w:left="720"/>
      </w:pPr>
    </w:p>
    <w:p w14:paraId="21380DB7" w14:textId="77777777" w:rsidR="00BF6F9A" w:rsidRDefault="00BF6F9A" w:rsidP="00FB3FEC">
      <w:pPr>
        <w:ind w:left="720"/>
        <w:rPr>
          <w:b/>
        </w:rPr>
      </w:pPr>
    </w:p>
    <w:p w14:paraId="6E4D1E67" w14:textId="77777777" w:rsidR="00C867E3" w:rsidRDefault="00C867E3" w:rsidP="007B116A">
      <w:pPr>
        <w:rPr>
          <w:b/>
        </w:rPr>
      </w:pPr>
    </w:p>
    <w:p w14:paraId="1F943B66" w14:textId="77777777" w:rsidR="007B116A" w:rsidRDefault="00AC05A5" w:rsidP="007B116A">
      <w:pPr>
        <w:rPr>
          <w:b/>
        </w:rPr>
      </w:pPr>
      <w:r>
        <w:rPr>
          <w:b/>
        </w:rPr>
        <w:lastRenderedPageBreak/>
        <w:t>5</w:t>
      </w:r>
      <w:r w:rsidR="007B116A">
        <w:rPr>
          <w:b/>
        </w:rPr>
        <w:t xml:space="preserve">. </w:t>
      </w:r>
      <w:r w:rsidR="007B116A">
        <w:rPr>
          <w:b/>
        </w:rPr>
        <w:tab/>
        <w:t xml:space="preserve">Constraints on the Use of Shared Information:  </w:t>
      </w:r>
    </w:p>
    <w:p w14:paraId="14B773C7" w14:textId="77777777" w:rsidR="007B116A" w:rsidRDefault="007B116A" w:rsidP="007B116A">
      <w:pPr>
        <w:ind w:left="360"/>
      </w:pPr>
    </w:p>
    <w:p w14:paraId="5CE143DA" w14:textId="77777777" w:rsidR="007B116A" w:rsidRDefault="00C867E3" w:rsidP="00E62180">
      <w:pPr>
        <w:pStyle w:val="ListParagraph"/>
        <w:numPr>
          <w:ilvl w:val="0"/>
          <w:numId w:val="1"/>
        </w:numPr>
      </w:pPr>
      <w:r>
        <w:t>USER</w:t>
      </w:r>
      <w:r w:rsidR="007B116A">
        <w:t xml:space="preserve"> acknowledges that its employees and personnel will have access to confidential and proprietary </w:t>
      </w:r>
      <w:r w:rsidR="00262080">
        <w:t>SHARED INFORMATION</w:t>
      </w:r>
      <w:r w:rsidR="007B116A">
        <w:t xml:space="preserve"> of </w:t>
      </w:r>
      <w:r>
        <w:t xml:space="preserve">the BOPU </w:t>
      </w:r>
      <w:r w:rsidR="007B116A">
        <w:t xml:space="preserve">during the term of this Agreement and agrees not to disclose any </w:t>
      </w:r>
      <w:r w:rsidR="00262080">
        <w:t>SHARED INFORMATION</w:t>
      </w:r>
      <w:r w:rsidR="007B116A">
        <w:t xml:space="preserve"> obtained to any person or entity except as authorized herein.  </w:t>
      </w:r>
    </w:p>
    <w:p w14:paraId="48F4E2A1" w14:textId="77777777" w:rsidR="00C867E3" w:rsidRDefault="00C867E3" w:rsidP="007B116A">
      <w:pPr>
        <w:ind w:left="720"/>
      </w:pPr>
    </w:p>
    <w:p w14:paraId="75A70B8F" w14:textId="77777777" w:rsidR="007B116A" w:rsidRDefault="007B116A" w:rsidP="00E62180">
      <w:pPr>
        <w:pStyle w:val="ListParagraph"/>
        <w:numPr>
          <w:ilvl w:val="0"/>
          <w:numId w:val="1"/>
        </w:numPr>
      </w:pPr>
      <w:r>
        <w:t xml:space="preserve">All </w:t>
      </w:r>
      <w:r w:rsidR="00262080">
        <w:t>SHARED INFORMATION</w:t>
      </w:r>
      <w:r>
        <w:t xml:space="preserve"> is to be considered confidential and proprietary and is subject to the restrictions herein.   The </w:t>
      </w:r>
      <w:r w:rsidR="00C867E3">
        <w:t>USER</w:t>
      </w:r>
      <w:r>
        <w:t xml:space="preserve"> agree</w:t>
      </w:r>
      <w:r w:rsidR="00C867E3">
        <w:t>s</w:t>
      </w:r>
      <w:r>
        <w:t xml:space="preserve"> that no </w:t>
      </w:r>
      <w:r w:rsidR="00262080">
        <w:t xml:space="preserve">SHARED INFORMATION </w:t>
      </w:r>
      <w:r>
        <w:t>will be sold, given or loaned to any person or entity not a party to this Agreement without the express written consent of the</w:t>
      </w:r>
      <w:r w:rsidR="00262080">
        <w:t xml:space="preserve"> BOPU</w:t>
      </w:r>
      <w:r>
        <w:t xml:space="preserve">.  </w:t>
      </w:r>
    </w:p>
    <w:p w14:paraId="24735B52" w14:textId="77777777" w:rsidR="007B116A" w:rsidRDefault="007B116A" w:rsidP="007B116A">
      <w:pPr>
        <w:ind w:left="720"/>
      </w:pPr>
    </w:p>
    <w:p w14:paraId="788321B1" w14:textId="77777777" w:rsidR="00996BD9" w:rsidRDefault="007B116A" w:rsidP="00E62180">
      <w:pPr>
        <w:pStyle w:val="ListParagraph"/>
        <w:numPr>
          <w:ilvl w:val="0"/>
          <w:numId w:val="1"/>
        </w:numPr>
      </w:pPr>
      <w:r>
        <w:t xml:space="preserve">The </w:t>
      </w:r>
      <w:r w:rsidR="00C867E3">
        <w:t>USER</w:t>
      </w:r>
      <w:r>
        <w:t xml:space="preserve"> agree</w:t>
      </w:r>
      <w:r w:rsidR="00C867E3">
        <w:t>s</w:t>
      </w:r>
      <w:r>
        <w:t xml:space="preserve"> and understand</w:t>
      </w:r>
      <w:r w:rsidR="00C867E3">
        <w:t>s</w:t>
      </w:r>
      <w:r>
        <w:t xml:space="preserve"> that certain </w:t>
      </w:r>
      <w:r w:rsidR="00262080">
        <w:t>SHARED INFORMATION</w:t>
      </w:r>
      <w:r>
        <w:t xml:space="preserve"> held by </w:t>
      </w:r>
      <w:r w:rsidR="00C867E3">
        <w:t>the BOPU</w:t>
      </w:r>
      <w:r>
        <w:t xml:space="preserve"> may be subject to state and federal law including, but not limited to, the Wyoming Public Records Act, WS 16-4-201 et seq</w:t>
      </w:r>
      <w:r w:rsidR="00996BD9">
        <w:t xml:space="preserve">.  </w:t>
      </w:r>
    </w:p>
    <w:p w14:paraId="59B07963" w14:textId="77777777" w:rsidR="00996BD9" w:rsidRDefault="00996BD9" w:rsidP="007B116A">
      <w:pPr>
        <w:ind w:left="720"/>
      </w:pPr>
    </w:p>
    <w:p w14:paraId="622DAEFE" w14:textId="77777777" w:rsidR="00996BD9" w:rsidRDefault="00996BD9" w:rsidP="00E62180">
      <w:pPr>
        <w:pStyle w:val="ListParagraph"/>
        <w:numPr>
          <w:ilvl w:val="0"/>
          <w:numId w:val="1"/>
        </w:numPr>
      </w:pPr>
      <w:r>
        <w:t xml:space="preserve">The USER agrees and understands that access to </w:t>
      </w:r>
      <w:r w:rsidR="00262080">
        <w:t>SHARED INFORMATION</w:t>
      </w:r>
      <w:r>
        <w:t xml:space="preserve"> owned by the BOPU may be denied at any time</w:t>
      </w:r>
      <w:r w:rsidR="00C867E3">
        <w:t xml:space="preserve"> </w:t>
      </w:r>
      <w:r>
        <w:t>pursuant to W.S. 16-4-203(b)(vi) or W.S. 16-4-203(d)(v), as information which might jeopardize public safety or as trade secrets, respectively.</w:t>
      </w:r>
    </w:p>
    <w:p w14:paraId="0D9F32EC" w14:textId="77777777" w:rsidR="007B116A" w:rsidRDefault="00996BD9" w:rsidP="007B116A">
      <w:pPr>
        <w:ind w:left="720"/>
      </w:pPr>
      <w:r>
        <w:t xml:space="preserve"> </w:t>
      </w:r>
    </w:p>
    <w:p w14:paraId="2F7149BF" w14:textId="77777777" w:rsidR="007B116A" w:rsidRPr="00E62180" w:rsidRDefault="007B116A" w:rsidP="00E62180">
      <w:pPr>
        <w:pStyle w:val="ListParagraph"/>
        <w:numPr>
          <w:ilvl w:val="0"/>
          <w:numId w:val="1"/>
        </w:numPr>
        <w:rPr>
          <w:b/>
          <w:u w:val="single"/>
        </w:rPr>
      </w:pPr>
      <w:r>
        <w:t xml:space="preserve">All </w:t>
      </w:r>
      <w:r w:rsidR="00262080">
        <w:t>SHARED INFORMATION</w:t>
      </w:r>
      <w:r>
        <w:t xml:space="preserve"> is provided solely for the benefit of the </w:t>
      </w:r>
      <w:r w:rsidR="00996BD9">
        <w:t>USER</w:t>
      </w:r>
      <w:r>
        <w:t xml:space="preserve"> and exclusively for planning purposes.  </w:t>
      </w:r>
      <w:r w:rsidRPr="00C0500A">
        <w:t xml:space="preserve">The </w:t>
      </w:r>
      <w:r w:rsidR="00C0500A" w:rsidRPr="00C0500A">
        <w:t>USER</w:t>
      </w:r>
      <w:r w:rsidRPr="00C0500A">
        <w:t xml:space="preserve"> expressly acknowledge</w:t>
      </w:r>
      <w:r w:rsidR="00C0500A" w:rsidRPr="00C0500A">
        <w:t>s</w:t>
      </w:r>
      <w:r w:rsidRPr="00C0500A">
        <w:t xml:space="preserve"> and understand</w:t>
      </w:r>
      <w:r w:rsidR="00C0500A" w:rsidRPr="00C0500A">
        <w:t>s</w:t>
      </w:r>
      <w:r w:rsidRPr="00C0500A">
        <w:t xml:space="preserve"> that the </w:t>
      </w:r>
      <w:r w:rsidR="00262080" w:rsidRPr="00C0500A">
        <w:t>SHARED INFORMATION</w:t>
      </w:r>
      <w:r w:rsidRPr="00C0500A">
        <w:t xml:space="preserve"> represents estimated location of utility facilities and is not meant to replace locates or field identification.  Any reliance upon</w:t>
      </w:r>
      <w:r w:rsidR="00C0500A" w:rsidRPr="00C0500A">
        <w:t>, reproduction of, or use of</w:t>
      </w:r>
      <w:r w:rsidRPr="00C0500A">
        <w:t xml:space="preserve"> the shared information will be at the sole and exclusive risk of the </w:t>
      </w:r>
      <w:r w:rsidR="00C0500A" w:rsidRPr="00C0500A">
        <w:t>USER</w:t>
      </w:r>
      <w:r w:rsidRPr="00C0500A">
        <w:t xml:space="preserve">.   </w:t>
      </w:r>
    </w:p>
    <w:p w14:paraId="2826FF34" w14:textId="77777777" w:rsidR="007B116A" w:rsidRDefault="007B116A" w:rsidP="007B116A">
      <w:pPr>
        <w:ind w:left="720"/>
      </w:pPr>
    </w:p>
    <w:p w14:paraId="7B19270F" w14:textId="77777777" w:rsidR="007B116A" w:rsidRDefault="00AC05A5" w:rsidP="007B116A">
      <w:pPr>
        <w:ind w:left="720" w:hanging="720"/>
      </w:pPr>
      <w:r>
        <w:rPr>
          <w:b/>
        </w:rPr>
        <w:t>6</w:t>
      </w:r>
      <w:r w:rsidR="007B116A">
        <w:rPr>
          <w:b/>
        </w:rPr>
        <w:t>.</w:t>
      </w:r>
      <w:r w:rsidR="007B116A">
        <w:tab/>
      </w:r>
      <w:r w:rsidR="007B116A">
        <w:rPr>
          <w:b/>
        </w:rPr>
        <w:t xml:space="preserve">Security: </w:t>
      </w:r>
      <w:r w:rsidR="007B116A">
        <w:t xml:space="preserve"> </w:t>
      </w:r>
    </w:p>
    <w:p w14:paraId="0EFC5AFF" w14:textId="77777777" w:rsidR="007B116A" w:rsidRDefault="007B116A" w:rsidP="007B116A">
      <w:pPr>
        <w:ind w:left="720" w:hanging="720"/>
      </w:pPr>
    </w:p>
    <w:p w14:paraId="023B9586" w14:textId="77777777" w:rsidR="007B116A" w:rsidRDefault="00996BD9" w:rsidP="007B116A">
      <w:pPr>
        <w:ind w:left="720"/>
      </w:pPr>
      <w:r>
        <w:t>The USER</w:t>
      </w:r>
      <w:r w:rsidR="007B116A">
        <w:t xml:space="preserve"> shall employ industry best practices, both technically and procedurally, to protect the </w:t>
      </w:r>
      <w:r w:rsidR="00262080">
        <w:t>BOPU’s SHARED INFORMATION</w:t>
      </w:r>
      <w:r w:rsidR="007B116A">
        <w:t xml:space="preserve"> from unauthorized physical and electronic access.  Methods and procedures utilized in furtherance of this obligation are subject to review by </w:t>
      </w:r>
      <w:r>
        <w:t>the BOPU</w:t>
      </w:r>
      <w:r w:rsidR="007B116A">
        <w:t xml:space="preserve"> to this Agreement.</w:t>
      </w:r>
    </w:p>
    <w:p w14:paraId="42E3E196" w14:textId="77777777" w:rsidR="007B116A" w:rsidRDefault="007B116A" w:rsidP="007B116A"/>
    <w:p w14:paraId="3B522245" w14:textId="77777777" w:rsidR="007B116A" w:rsidRDefault="00AC05A5" w:rsidP="007B116A">
      <w:pPr>
        <w:ind w:left="720" w:hanging="720"/>
        <w:rPr>
          <w:b/>
        </w:rPr>
      </w:pPr>
      <w:r>
        <w:rPr>
          <w:b/>
        </w:rPr>
        <w:t>7</w:t>
      </w:r>
      <w:r w:rsidR="007B116A">
        <w:rPr>
          <w:b/>
        </w:rPr>
        <w:t>.</w:t>
      </w:r>
      <w:r w:rsidR="007B116A">
        <w:rPr>
          <w:b/>
        </w:rPr>
        <w:tab/>
        <w:t xml:space="preserve">Access:  </w:t>
      </w:r>
    </w:p>
    <w:p w14:paraId="58F97553" w14:textId="77777777" w:rsidR="007B116A" w:rsidRDefault="007B116A" w:rsidP="007B116A">
      <w:pPr>
        <w:ind w:left="720" w:hanging="720"/>
        <w:rPr>
          <w:b/>
        </w:rPr>
      </w:pPr>
    </w:p>
    <w:p w14:paraId="7516DD32" w14:textId="77777777" w:rsidR="007B116A" w:rsidRDefault="007B116A" w:rsidP="00262080">
      <w:pPr>
        <w:pStyle w:val="ListParagraph"/>
        <w:numPr>
          <w:ilvl w:val="0"/>
          <w:numId w:val="2"/>
        </w:numPr>
      </w:pPr>
      <w:r>
        <w:t xml:space="preserve">Access to </w:t>
      </w:r>
      <w:r w:rsidR="00262080">
        <w:t>SHARED INFORMATION</w:t>
      </w:r>
      <w:r>
        <w:t xml:space="preserve"> provided hereunder shall be limited to those employees and staff members with a defined business need for review of the </w:t>
      </w:r>
      <w:r w:rsidR="00262080">
        <w:t>SHARED INFORMATION</w:t>
      </w:r>
      <w:r>
        <w:t>.</w:t>
      </w:r>
    </w:p>
    <w:p w14:paraId="0930C486" w14:textId="77777777" w:rsidR="00996BD9" w:rsidRDefault="00996BD9" w:rsidP="007B116A">
      <w:pPr>
        <w:ind w:left="720"/>
        <w:rPr>
          <w:b/>
        </w:rPr>
      </w:pPr>
    </w:p>
    <w:p w14:paraId="2EEFF7D0" w14:textId="77777777" w:rsidR="00996BD9" w:rsidRPr="00262080" w:rsidRDefault="00996BD9" w:rsidP="00262080">
      <w:pPr>
        <w:pStyle w:val="ListParagraph"/>
        <w:numPr>
          <w:ilvl w:val="0"/>
          <w:numId w:val="2"/>
        </w:numPr>
      </w:pPr>
      <w:r w:rsidRPr="00262080">
        <w:t xml:space="preserve">The BOPU </w:t>
      </w:r>
      <w:r w:rsidR="00262080" w:rsidRPr="00262080">
        <w:t>agrees to</w:t>
      </w:r>
      <w:r w:rsidRPr="00262080">
        <w:t xml:space="preserve"> </w:t>
      </w:r>
      <w:r w:rsidR="00262080">
        <w:t>grant</w:t>
      </w:r>
      <w:r w:rsidRPr="00262080">
        <w:t xml:space="preserve"> </w:t>
      </w:r>
      <w:r w:rsidR="00262080">
        <w:t xml:space="preserve">one </w:t>
      </w:r>
      <w:r w:rsidRPr="00262080">
        <w:t>ESRI ArcGIS Online username</w:t>
      </w:r>
      <w:r w:rsidR="00262080">
        <w:t xml:space="preserve"> owned and operated by the USER </w:t>
      </w:r>
      <w:r w:rsidRPr="00262080">
        <w:t>access</w:t>
      </w:r>
      <w:r w:rsidR="00262080">
        <w:t xml:space="preserve"> to SHARED INFORMATION</w:t>
      </w:r>
      <w:r w:rsidRPr="00262080">
        <w:t>.</w:t>
      </w:r>
    </w:p>
    <w:p w14:paraId="4702A3B4" w14:textId="77777777" w:rsidR="007B116A" w:rsidRDefault="007B116A" w:rsidP="007B116A">
      <w:pPr>
        <w:ind w:left="720" w:hanging="720"/>
      </w:pPr>
    </w:p>
    <w:p w14:paraId="4B4F129F" w14:textId="77777777" w:rsidR="007B116A" w:rsidRDefault="00AC05A5" w:rsidP="007B116A">
      <w:pPr>
        <w:ind w:left="720" w:hanging="720"/>
        <w:rPr>
          <w:b/>
        </w:rPr>
      </w:pPr>
      <w:r>
        <w:rPr>
          <w:b/>
        </w:rPr>
        <w:t>8</w:t>
      </w:r>
      <w:r w:rsidR="007B116A">
        <w:rPr>
          <w:b/>
        </w:rPr>
        <w:t>.</w:t>
      </w:r>
      <w:r w:rsidR="007B116A">
        <w:rPr>
          <w:b/>
        </w:rPr>
        <w:tab/>
        <w:t xml:space="preserve">Notification of Security Breaches:  </w:t>
      </w:r>
    </w:p>
    <w:p w14:paraId="338A3C9F" w14:textId="77777777" w:rsidR="007B116A" w:rsidRDefault="007B116A" w:rsidP="007B116A">
      <w:pPr>
        <w:ind w:left="720" w:hanging="720"/>
        <w:rPr>
          <w:b/>
        </w:rPr>
      </w:pPr>
    </w:p>
    <w:p w14:paraId="30191A42" w14:textId="17F1358E" w:rsidR="00BF6F9A" w:rsidRDefault="007B116A" w:rsidP="00BF6F9A">
      <w:pPr>
        <w:ind w:left="720"/>
      </w:pPr>
      <w:r>
        <w:t xml:space="preserve">In the event of any breach or compromise of the security or confidentiality of </w:t>
      </w:r>
      <w:r w:rsidR="00C0500A">
        <w:t>SHARED INFORMATION</w:t>
      </w:r>
      <w:r>
        <w:t xml:space="preserve"> where </w:t>
      </w:r>
      <w:r w:rsidR="00C0500A">
        <w:t>SHARED INFORMATION</w:t>
      </w:r>
      <w:r>
        <w:t xml:space="preserve"> was or is reasonably believed to have been accessed by an unauthorized person or entity, immediate notification shall be provided to the </w:t>
      </w:r>
      <w:r w:rsidR="00996BD9">
        <w:t>BOPU</w:t>
      </w:r>
      <w:r>
        <w:t xml:space="preserve"> and all reasonable action shall be taken to mitigate the security breach.</w:t>
      </w:r>
    </w:p>
    <w:p w14:paraId="32BA9D77" w14:textId="25CCFFC3" w:rsidR="007B116A" w:rsidRDefault="007B116A" w:rsidP="007B116A"/>
    <w:p w14:paraId="447C9F33" w14:textId="7BF44CAD" w:rsidR="00BF6F9A" w:rsidRDefault="00BF6F9A" w:rsidP="007B116A"/>
    <w:p w14:paraId="662E914A" w14:textId="2388BB3F" w:rsidR="00BF6F9A" w:rsidRDefault="00BF6F9A" w:rsidP="007B116A"/>
    <w:p w14:paraId="4F8420ED" w14:textId="1AEFF10D" w:rsidR="00BF6F9A" w:rsidRDefault="00BF6F9A" w:rsidP="007B116A"/>
    <w:p w14:paraId="01FF481C" w14:textId="397DF91E" w:rsidR="00BF6F9A" w:rsidRDefault="00BF6F9A" w:rsidP="007B116A"/>
    <w:p w14:paraId="30CACE6A" w14:textId="6F5D932B" w:rsidR="00BF6F9A" w:rsidRDefault="00BF6F9A" w:rsidP="007B116A"/>
    <w:p w14:paraId="73E3D094" w14:textId="05C5B6A1" w:rsidR="00BF6F9A" w:rsidRDefault="00BF6F9A" w:rsidP="007B116A"/>
    <w:p w14:paraId="0CFBF185" w14:textId="77777777" w:rsidR="00BF6F9A" w:rsidRDefault="00BF6F9A" w:rsidP="007B116A"/>
    <w:p w14:paraId="3C379F32" w14:textId="77777777" w:rsidR="007B116A" w:rsidRDefault="00AC05A5" w:rsidP="007B116A">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hanging="720"/>
        <w:rPr>
          <w:b/>
          <w:bCs/>
        </w:rPr>
      </w:pPr>
      <w:r>
        <w:rPr>
          <w:b/>
        </w:rPr>
        <w:lastRenderedPageBreak/>
        <w:t>9</w:t>
      </w:r>
      <w:r w:rsidR="007B116A">
        <w:rPr>
          <w:b/>
        </w:rPr>
        <w:t>.</w:t>
      </w:r>
      <w:r w:rsidR="007B116A">
        <w:rPr>
          <w:b/>
        </w:rPr>
        <w:tab/>
      </w:r>
      <w:r w:rsidR="007B116A">
        <w:rPr>
          <w:b/>
          <w:bCs/>
        </w:rPr>
        <w:t xml:space="preserve">Indemnification:  </w:t>
      </w:r>
    </w:p>
    <w:p w14:paraId="3CE30726" w14:textId="77777777" w:rsidR="007B116A" w:rsidRDefault="007B116A" w:rsidP="007B116A">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hanging="720"/>
        <w:rPr>
          <w:b/>
          <w:bCs/>
        </w:rPr>
      </w:pPr>
    </w:p>
    <w:p w14:paraId="578984E3" w14:textId="717CD1D2" w:rsidR="007B116A" w:rsidRDefault="00996BD9" w:rsidP="00BF6F9A">
      <w:pPr>
        <w:ind w:left="720"/>
      </w:pPr>
      <w:r>
        <w:t>The USER</w:t>
      </w:r>
      <w:r w:rsidR="007B116A">
        <w:t xml:space="preserve"> to this agreement shall be responsible for any liability arising from its own conduct</w:t>
      </w:r>
      <w:r w:rsidR="00AC05A5">
        <w:t xml:space="preserve"> and</w:t>
      </w:r>
      <w:r w:rsidR="007B116A">
        <w:t xml:space="preserve"> </w:t>
      </w:r>
      <w:r w:rsidR="00AC05A5">
        <w:t>agrees to indemnify, pay the defense costs of, and hold the BOPU harmless from any and all claims, demands, costs liabilities, losses, expenses and damages (including attorneys’ fees, costs, and expert witnesses’ fees) arising out of or in connection with this Agreement that sound in an intellectual property claim (including but not limited to patent, copyright, trademark, trade name, or trade secret infringement).</w:t>
      </w:r>
    </w:p>
    <w:p w14:paraId="5C8A5B73" w14:textId="77777777" w:rsidR="00BF6F9A" w:rsidRPr="00BF6F9A" w:rsidRDefault="00BF6F9A" w:rsidP="00BF6F9A">
      <w:pPr>
        <w:ind w:left="720"/>
      </w:pPr>
    </w:p>
    <w:p w14:paraId="51BBD0BB" w14:textId="77777777" w:rsidR="007B116A" w:rsidRDefault="007B116A" w:rsidP="007B116A">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hanging="720"/>
      </w:pPr>
      <w:r>
        <w:rPr>
          <w:b/>
        </w:rPr>
        <w:t>1</w:t>
      </w:r>
      <w:r w:rsidR="00AC05A5">
        <w:rPr>
          <w:b/>
        </w:rPr>
        <w:t>0</w:t>
      </w:r>
      <w:r>
        <w:rPr>
          <w:b/>
        </w:rPr>
        <w:t>.</w:t>
      </w:r>
      <w:r>
        <w:rPr>
          <w:b/>
        </w:rPr>
        <w:tab/>
        <w:t>No Warranties:</w:t>
      </w:r>
      <w:r>
        <w:t xml:space="preserve">  </w:t>
      </w:r>
    </w:p>
    <w:p w14:paraId="2D436EBA" w14:textId="77777777" w:rsidR="007B116A" w:rsidRDefault="007B116A" w:rsidP="007B116A">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hanging="720"/>
      </w:pPr>
    </w:p>
    <w:p w14:paraId="0EFB926A" w14:textId="77777777" w:rsidR="007B116A" w:rsidRDefault="007B116A" w:rsidP="00AC05A5">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hanging="720"/>
      </w:pPr>
      <w:r>
        <w:tab/>
        <w:t xml:space="preserve">The </w:t>
      </w:r>
      <w:r w:rsidR="00AC05A5">
        <w:t>BOPU</w:t>
      </w:r>
      <w:r>
        <w:t xml:space="preserve"> make</w:t>
      </w:r>
      <w:r w:rsidR="00AC05A5">
        <w:t>s</w:t>
      </w:r>
      <w:r>
        <w:t xml:space="preserve"> no representations or warranties, either expressed or implied, with respect to the accuracy, completeness or appropriateness of the </w:t>
      </w:r>
      <w:r w:rsidR="00C0500A">
        <w:t>SHARED INFORMATION provided</w:t>
      </w:r>
      <w:r>
        <w:t xml:space="preserve"> by </w:t>
      </w:r>
      <w:r w:rsidR="00AC05A5">
        <w:t>the BOPU to the USER</w:t>
      </w:r>
      <w:r>
        <w:t xml:space="preserve"> for use hereunder.  </w:t>
      </w:r>
    </w:p>
    <w:p w14:paraId="642CB2DD" w14:textId="77777777" w:rsidR="007B116A" w:rsidRDefault="007B116A" w:rsidP="007B116A"/>
    <w:p w14:paraId="21D6B7A1" w14:textId="77777777" w:rsidR="007B116A" w:rsidRDefault="007B116A" w:rsidP="007B116A">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hanging="720"/>
        <w:rPr>
          <w:b/>
        </w:rPr>
      </w:pPr>
      <w:r>
        <w:rPr>
          <w:b/>
        </w:rPr>
        <w:t>1</w:t>
      </w:r>
      <w:r w:rsidR="00AC05A5">
        <w:rPr>
          <w:b/>
        </w:rPr>
        <w:t>1</w:t>
      </w:r>
      <w:r>
        <w:rPr>
          <w:b/>
        </w:rPr>
        <w:t>.</w:t>
      </w:r>
      <w:r>
        <w:rPr>
          <w:b/>
        </w:rPr>
        <w:tab/>
        <w:t xml:space="preserve">Miscellaneous:   </w:t>
      </w:r>
    </w:p>
    <w:p w14:paraId="454F722E" w14:textId="77777777" w:rsidR="007B116A" w:rsidRDefault="007B116A" w:rsidP="007B116A"/>
    <w:p w14:paraId="13DC2E9F" w14:textId="77777777" w:rsidR="007B116A" w:rsidRDefault="007B116A" w:rsidP="007B116A">
      <w:pPr>
        <w:ind w:left="1440" w:hanging="720"/>
      </w:pPr>
      <w:r>
        <w:t>a.</w:t>
      </w:r>
      <w:r>
        <w:rPr>
          <w:b/>
        </w:rPr>
        <w:tab/>
      </w:r>
      <w:r>
        <w:rPr>
          <w:b/>
          <w:bCs/>
        </w:rPr>
        <w:t>Assignment.</w:t>
      </w:r>
      <w:r>
        <w:t xml:space="preserve">  The </w:t>
      </w:r>
      <w:r w:rsidR="00AC05A5">
        <w:t>USER</w:t>
      </w:r>
      <w:r>
        <w:t xml:space="preserve"> hereto may not assign their respective rights, duties and obligations without the prior written consent of the </w:t>
      </w:r>
      <w:r w:rsidR="004E0405">
        <w:t>BOPU</w:t>
      </w:r>
      <w:r>
        <w:t xml:space="preserve">.   </w:t>
      </w:r>
    </w:p>
    <w:p w14:paraId="00F5506C" w14:textId="77777777" w:rsidR="007B116A" w:rsidRDefault="007B116A" w:rsidP="007B116A">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hanging="720"/>
      </w:pPr>
    </w:p>
    <w:p w14:paraId="5E1AFDB9" w14:textId="77777777" w:rsidR="007B116A" w:rsidRDefault="007B116A" w:rsidP="007B116A">
      <w:pPr>
        <w:ind w:left="1440" w:hanging="720"/>
      </w:pPr>
      <w:r>
        <w:t>b.</w:t>
      </w:r>
      <w:r>
        <w:rPr>
          <w:b/>
        </w:rPr>
        <w:tab/>
        <w:t>Severability, Entire Agreement and Amendments.</w:t>
      </w:r>
      <w:r>
        <w:t xml:space="preserve">  The invalidity in whole or of any part of this Agreement shall not affect the validity of the remainder of the Agreement.  This written Agreement represents the complete agreement of the parties and shall not be modified except by an instrument in writing signed by </w:t>
      </w:r>
      <w:r w:rsidR="004E0405">
        <w:t>the USER</w:t>
      </w:r>
      <w:r>
        <w:t xml:space="preserve"> and </w:t>
      </w:r>
      <w:r w:rsidR="004E0405">
        <w:t>the BOPU</w:t>
      </w:r>
      <w:r>
        <w:t>.</w:t>
      </w:r>
    </w:p>
    <w:p w14:paraId="4C848EC7" w14:textId="77777777" w:rsidR="007B116A" w:rsidRDefault="007B116A" w:rsidP="007B116A">
      <w:pPr>
        <w:ind w:left="1440" w:hanging="720"/>
      </w:pPr>
    </w:p>
    <w:p w14:paraId="1466552B" w14:textId="77777777" w:rsidR="007B116A" w:rsidRDefault="007B116A" w:rsidP="007B116A">
      <w:pPr>
        <w:ind w:left="1440" w:hanging="720"/>
        <w:rPr>
          <w:szCs w:val="22"/>
        </w:rPr>
      </w:pPr>
      <w:r>
        <w:t>c.</w:t>
      </w:r>
      <w:r>
        <w:tab/>
      </w:r>
      <w:r>
        <w:rPr>
          <w:b/>
          <w:szCs w:val="22"/>
        </w:rPr>
        <w:t xml:space="preserve">Governmental/Sovereign Immunity.  </w:t>
      </w:r>
      <w:r>
        <w:rPr>
          <w:szCs w:val="22"/>
        </w:rPr>
        <w:t xml:space="preserve">Neither </w:t>
      </w:r>
      <w:r w:rsidR="004E0405">
        <w:rPr>
          <w:szCs w:val="22"/>
        </w:rPr>
        <w:t>BOPU</w:t>
      </w:r>
      <w:r>
        <w:rPr>
          <w:szCs w:val="22"/>
        </w:rPr>
        <w:t xml:space="preserve"> nor its agencies/members waive their Governmental/Sovereign Immunity, as provided by any applicable law including W.S. § 1-39-101 et seq., by entering into this agreement. Further, </w:t>
      </w:r>
      <w:r w:rsidR="004E0405">
        <w:rPr>
          <w:szCs w:val="22"/>
        </w:rPr>
        <w:t>the BOPU</w:t>
      </w:r>
      <w:r>
        <w:rPr>
          <w:szCs w:val="22"/>
        </w:rPr>
        <w:t xml:space="preserve"> fully retain all immunities and defenses provided by law with regard to any action, whether in tort, contract or any other theory of law, based on this Agreement.</w:t>
      </w:r>
    </w:p>
    <w:p w14:paraId="34DE032D" w14:textId="77777777" w:rsidR="007B116A" w:rsidRDefault="007B116A" w:rsidP="007B116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380" w:hanging="1380"/>
        <w:jc w:val="both"/>
        <w:rPr>
          <w:szCs w:val="22"/>
        </w:rPr>
      </w:pPr>
      <w:r>
        <w:rPr>
          <w:szCs w:val="22"/>
        </w:rPr>
        <w:tab/>
        <w:t xml:space="preserve">       </w:t>
      </w:r>
      <w:r>
        <w:rPr>
          <w:szCs w:val="22"/>
        </w:rPr>
        <w:tab/>
        <w:t xml:space="preserve">      </w:t>
      </w:r>
    </w:p>
    <w:p w14:paraId="442CA3CC" w14:textId="77777777" w:rsidR="007B116A" w:rsidRDefault="007B116A" w:rsidP="007B116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380" w:hanging="1380"/>
        <w:jc w:val="both"/>
        <w:rPr>
          <w:szCs w:val="22"/>
        </w:rPr>
      </w:pPr>
      <w:r>
        <w:rPr>
          <w:szCs w:val="22"/>
        </w:rPr>
        <w:tab/>
        <w:t xml:space="preserve">       d.</w:t>
      </w:r>
      <w:r>
        <w:rPr>
          <w:szCs w:val="22"/>
        </w:rPr>
        <w:tab/>
      </w:r>
      <w:r>
        <w:rPr>
          <w:szCs w:val="22"/>
        </w:rPr>
        <w:tab/>
      </w:r>
      <w:r>
        <w:rPr>
          <w:b/>
          <w:szCs w:val="22"/>
        </w:rPr>
        <w:t xml:space="preserve">Third Parties </w:t>
      </w:r>
      <w:r>
        <w:rPr>
          <w:szCs w:val="22"/>
        </w:rPr>
        <w:t xml:space="preserve">The parties do not intend to create in any other individual or entity the status of </w:t>
      </w:r>
      <w:r w:rsidR="00DD50CA">
        <w:rPr>
          <w:szCs w:val="22"/>
        </w:rPr>
        <w:t>third-party</w:t>
      </w:r>
      <w:r>
        <w:rPr>
          <w:szCs w:val="22"/>
        </w:rPr>
        <w:t xml:space="preserve"> beneficiary, and this Agreement</w:t>
      </w:r>
      <w:r>
        <w:t xml:space="preserve"> s</w:t>
      </w:r>
      <w:r>
        <w:rPr>
          <w:szCs w:val="22"/>
        </w:rPr>
        <w:t>hall not be construed so as to create such status.  The rights, duties and obligations contained in this Agreement</w:t>
      </w:r>
      <w:r>
        <w:t xml:space="preserve"> </w:t>
      </w:r>
      <w:r>
        <w:rPr>
          <w:szCs w:val="22"/>
        </w:rPr>
        <w:t>shall operate only between the parties to the Agreement, and shall inure solely to the benefit of the parties to this Agreement</w:t>
      </w:r>
      <w:r>
        <w:t>.</w:t>
      </w:r>
      <w:r>
        <w:rPr>
          <w:szCs w:val="22"/>
        </w:rPr>
        <w:t xml:space="preserve"> </w:t>
      </w:r>
    </w:p>
    <w:p w14:paraId="7F94A9C3" w14:textId="77777777" w:rsidR="004E0405" w:rsidRDefault="004E0405" w:rsidP="007B116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380" w:hanging="1380"/>
        <w:jc w:val="both"/>
        <w:rPr>
          <w:szCs w:val="22"/>
        </w:rPr>
      </w:pPr>
    </w:p>
    <w:p w14:paraId="0541AA2F" w14:textId="77777777" w:rsidR="007B116A" w:rsidRDefault="007B116A" w:rsidP="004E04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jc w:val="both"/>
      </w:pPr>
      <w:r>
        <w:rPr>
          <w:szCs w:val="22"/>
        </w:rPr>
        <w:tab/>
        <w:t xml:space="preserve">       e.</w:t>
      </w:r>
      <w:r w:rsidR="004E0405">
        <w:rPr>
          <w:szCs w:val="22"/>
        </w:rPr>
        <w:tab/>
      </w:r>
      <w:r w:rsidR="004E0405">
        <w:rPr>
          <w:szCs w:val="22"/>
        </w:rPr>
        <w:tab/>
      </w:r>
      <w:r>
        <w:rPr>
          <w:b/>
          <w:szCs w:val="22"/>
        </w:rPr>
        <w:t>Applicable Law and Venue.</w:t>
      </w:r>
      <w:r>
        <w:rPr>
          <w:szCs w:val="22"/>
        </w:rPr>
        <w:t xml:space="preserve">  The parties mutually understand and agree this Agreement shall be governed by and interpreted pursuant to the laws of the State of Wyoming.  If any dispute arises between the parties from or concerning this Agreement or the subject matter hereof, any suit or proceeding at law or in equity shall be brought in the District Court of the State of Wyoming, First Judicial District, sitting at Cheyenne, Wyoming or the Federal District Court, District of Wyoming.  This provision is not intended nor shall it be construed to waive </w:t>
      </w:r>
      <w:r>
        <w:t>any party’s</w:t>
      </w:r>
      <w:r>
        <w:rPr>
          <w:szCs w:val="22"/>
        </w:rPr>
        <w:t xml:space="preserve"> governmental immunity as provided in this Agreement</w:t>
      </w:r>
      <w:r>
        <w:t>.</w:t>
      </w:r>
    </w:p>
    <w:p w14:paraId="432A88CB" w14:textId="77777777" w:rsidR="007B116A" w:rsidRDefault="007B116A" w:rsidP="007B116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jc w:val="both"/>
        <w:rPr>
          <w:szCs w:val="22"/>
        </w:rPr>
      </w:pPr>
    </w:p>
    <w:p w14:paraId="51CEA4AB" w14:textId="77777777" w:rsidR="007B116A" w:rsidRDefault="007B116A" w:rsidP="004E04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jc w:val="both"/>
        <w:rPr>
          <w:szCs w:val="22"/>
        </w:rPr>
      </w:pPr>
      <w:r>
        <w:rPr>
          <w:szCs w:val="22"/>
        </w:rPr>
        <w:t xml:space="preserve">            f.</w:t>
      </w:r>
      <w:r w:rsidR="00DD50CA">
        <w:rPr>
          <w:szCs w:val="22"/>
        </w:rPr>
        <w:tab/>
      </w:r>
      <w:r w:rsidR="00DD50CA">
        <w:rPr>
          <w:szCs w:val="22"/>
        </w:rPr>
        <w:tab/>
      </w:r>
      <w:r>
        <w:rPr>
          <w:b/>
          <w:szCs w:val="22"/>
        </w:rPr>
        <w:t>Invalidity.</w:t>
      </w:r>
      <w:r>
        <w:rPr>
          <w:szCs w:val="22"/>
        </w:rPr>
        <w:t xml:space="preserve">   If any provision of this Agreement is held invalid or unenforceable by any court of competent jurisdiction, or if the </w:t>
      </w:r>
      <w:r>
        <w:t>parties are</w:t>
      </w:r>
      <w:r>
        <w:rPr>
          <w:szCs w:val="22"/>
        </w:rPr>
        <w:t xml:space="preserve"> advised of any such actual or potential invalidity or unenforceability, such </w:t>
      </w:r>
      <w:r w:rsidR="00DD50CA">
        <w:rPr>
          <w:szCs w:val="22"/>
        </w:rPr>
        <w:t>holding,</w:t>
      </w:r>
      <w:r>
        <w:rPr>
          <w:szCs w:val="22"/>
        </w:rPr>
        <w:t xml:space="preserve"> or advice shall not invalidate or render unenforceable any other provision hereof.  It is the express intent of the parties the provisions of this Agreement are fully severable.</w:t>
      </w:r>
    </w:p>
    <w:p w14:paraId="7F90148D" w14:textId="77777777" w:rsidR="007B116A" w:rsidRDefault="007B116A" w:rsidP="007B116A">
      <w:pPr>
        <w:ind w:left="1440" w:hanging="720"/>
      </w:pPr>
    </w:p>
    <w:p w14:paraId="55715CA8" w14:textId="77777777" w:rsidR="007B116A" w:rsidRDefault="007B116A" w:rsidP="00DD50CA">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1440" w:hanging="1440"/>
      </w:pPr>
      <w:r>
        <w:tab/>
      </w:r>
      <w:r w:rsidR="00DD50CA">
        <w:br w:type="page"/>
      </w:r>
    </w:p>
    <w:p w14:paraId="78FC878C" w14:textId="77777777" w:rsidR="00DD50CA" w:rsidRPr="00DF79DC" w:rsidRDefault="00DD50CA" w:rsidP="00DD50CA">
      <w:pPr>
        <w:rPr>
          <w:sz w:val="24"/>
        </w:rPr>
      </w:pPr>
      <w:r w:rsidRPr="00DF79DC">
        <w:rPr>
          <w:sz w:val="24"/>
        </w:rPr>
        <w:lastRenderedPageBreak/>
        <w:t>IN WITNESS WHEREOF, we have hereunto set our hands this _________ day of _________________________, 20</w:t>
      </w:r>
      <w:r>
        <w:rPr>
          <w:sz w:val="24"/>
        </w:rPr>
        <w:t>___</w:t>
      </w:r>
      <w:r w:rsidRPr="00DF79DC">
        <w:rPr>
          <w:sz w:val="24"/>
        </w:rPr>
        <w:t>.</w:t>
      </w:r>
    </w:p>
    <w:p w14:paraId="0AE902FE" w14:textId="77777777" w:rsidR="00DD50CA" w:rsidRPr="00DF79DC" w:rsidRDefault="00DD50CA" w:rsidP="00DD50CA">
      <w:pPr>
        <w:jc w:val="both"/>
        <w:rPr>
          <w:sz w:val="24"/>
        </w:rPr>
      </w:pPr>
    </w:p>
    <w:p w14:paraId="28248AF0" w14:textId="77777777" w:rsidR="00DD50CA" w:rsidRPr="00DF79DC" w:rsidRDefault="00DD50CA" w:rsidP="00DD50CA">
      <w:pPr>
        <w:jc w:val="both"/>
        <w:rPr>
          <w:sz w:val="24"/>
        </w:rPr>
      </w:pPr>
      <w:r w:rsidRPr="00DF79DC">
        <w:rPr>
          <w:sz w:val="24"/>
        </w:rPr>
        <w:t>Signed and delivered in the presence of:</w:t>
      </w:r>
    </w:p>
    <w:p w14:paraId="1CF2E9AA" w14:textId="77777777" w:rsidR="00DD50CA" w:rsidRPr="00DF79DC" w:rsidRDefault="00DD50CA" w:rsidP="00DD50CA">
      <w:pPr>
        <w:jc w:val="both"/>
        <w:rPr>
          <w:sz w:val="24"/>
        </w:rPr>
      </w:pPr>
    </w:p>
    <w:p w14:paraId="2DFAD562" w14:textId="77777777" w:rsidR="00DD50CA" w:rsidRPr="00DF79DC" w:rsidRDefault="00DD50CA" w:rsidP="00DD50CA">
      <w:pPr>
        <w:tabs>
          <w:tab w:val="left" w:pos="-1440"/>
        </w:tabs>
        <w:ind w:left="5040" w:hanging="5040"/>
        <w:jc w:val="both"/>
        <w:rPr>
          <w:sz w:val="24"/>
        </w:rPr>
      </w:pPr>
      <w:r>
        <w:rPr>
          <w:sz w:val="24"/>
        </w:rPr>
        <w:t>USER:</w:t>
      </w:r>
      <w:r>
        <w:rPr>
          <w:sz w:val="24"/>
        </w:rPr>
        <w:tab/>
        <w:t>BOPU</w:t>
      </w:r>
      <w:r w:rsidRPr="00DF79DC">
        <w:rPr>
          <w:sz w:val="24"/>
        </w:rPr>
        <w:t>:</w:t>
      </w:r>
    </w:p>
    <w:p w14:paraId="0AD8D40A" w14:textId="77777777" w:rsidR="00DD50CA" w:rsidRPr="00DF79DC" w:rsidRDefault="00DD50CA" w:rsidP="00DD50CA">
      <w:pPr>
        <w:jc w:val="both"/>
        <w:rPr>
          <w:sz w:val="24"/>
        </w:rPr>
      </w:pPr>
    </w:p>
    <w:p w14:paraId="3B4B4964" w14:textId="77777777" w:rsidR="00DD50CA" w:rsidRDefault="00DD50CA" w:rsidP="00DD50CA">
      <w:pPr>
        <w:tabs>
          <w:tab w:val="left" w:pos="-1440"/>
        </w:tabs>
        <w:ind w:left="5040" w:hanging="5040"/>
        <w:jc w:val="both"/>
        <w:rPr>
          <w:sz w:val="24"/>
        </w:rPr>
      </w:pPr>
      <w:r w:rsidRPr="00DF79DC">
        <w:rPr>
          <w:sz w:val="24"/>
        </w:rPr>
        <w:t>____________________________________</w:t>
      </w:r>
      <w:r w:rsidRPr="00DF79DC">
        <w:rPr>
          <w:sz w:val="24"/>
        </w:rPr>
        <w:tab/>
        <w:t>CITY OF CHEYENNE</w:t>
      </w:r>
      <w:r>
        <w:rPr>
          <w:sz w:val="24"/>
        </w:rPr>
        <w:t>, WYOMING</w:t>
      </w:r>
    </w:p>
    <w:p w14:paraId="30936B2E" w14:textId="4E1131C3" w:rsidR="00DD50CA" w:rsidRPr="00DF79DC" w:rsidRDefault="00DD50CA" w:rsidP="00BF6F9A">
      <w:pPr>
        <w:tabs>
          <w:tab w:val="left" w:pos="-1440"/>
        </w:tabs>
        <w:ind w:left="5040" w:hanging="5040"/>
        <w:jc w:val="both"/>
        <w:rPr>
          <w:sz w:val="24"/>
        </w:rPr>
      </w:pPr>
      <w:r>
        <w:rPr>
          <w:sz w:val="24"/>
        </w:rPr>
        <w:tab/>
        <w:t>BOARD OF PUBLIC UTILITIES</w:t>
      </w:r>
    </w:p>
    <w:p w14:paraId="2283A0A0" w14:textId="77777777" w:rsidR="00DD50CA" w:rsidRPr="00DF79DC" w:rsidRDefault="00DD50CA" w:rsidP="00DD50CA">
      <w:pPr>
        <w:jc w:val="both"/>
        <w:rPr>
          <w:sz w:val="24"/>
        </w:rPr>
      </w:pPr>
      <w:r w:rsidRPr="00DF79DC">
        <w:rPr>
          <w:sz w:val="24"/>
        </w:rPr>
        <w:t>____________________________________</w:t>
      </w:r>
    </w:p>
    <w:p w14:paraId="2EB5D698" w14:textId="77777777" w:rsidR="00DD50CA" w:rsidRPr="00DF79DC" w:rsidRDefault="00DD50CA" w:rsidP="00DD50CA">
      <w:pPr>
        <w:jc w:val="both"/>
        <w:rPr>
          <w:sz w:val="24"/>
        </w:rPr>
      </w:pPr>
    </w:p>
    <w:p w14:paraId="10F64F1A" w14:textId="77777777" w:rsidR="00DD50CA" w:rsidRPr="00DF79DC" w:rsidRDefault="00DD50CA" w:rsidP="00DD50CA">
      <w:pPr>
        <w:tabs>
          <w:tab w:val="left" w:pos="-1440"/>
        </w:tabs>
        <w:ind w:left="5040" w:hanging="5040"/>
        <w:jc w:val="both"/>
        <w:rPr>
          <w:sz w:val="24"/>
        </w:rPr>
      </w:pPr>
      <w:r w:rsidRPr="00DF79DC">
        <w:rPr>
          <w:sz w:val="24"/>
        </w:rPr>
        <w:t xml:space="preserve">By: __________________________________    </w:t>
      </w:r>
      <w:r w:rsidR="002E64E3">
        <w:rPr>
          <w:sz w:val="24"/>
        </w:rPr>
        <w:tab/>
      </w:r>
      <w:r w:rsidRPr="00DF79DC">
        <w:rPr>
          <w:sz w:val="24"/>
        </w:rPr>
        <w:t xml:space="preserve"> __________________________________</w:t>
      </w:r>
    </w:p>
    <w:p w14:paraId="54454FAB" w14:textId="77777777" w:rsidR="00DD50CA" w:rsidRPr="00DF79DC" w:rsidRDefault="002E64E3" w:rsidP="00DD50CA">
      <w:pPr>
        <w:tabs>
          <w:tab w:val="left" w:pos="-1440"/>
        </w:tabs>
        <w:ind w:left="5040" w:hanging="5040"/>
        <w:jc w:val="both"/>
        <w:rPr>
          <w:sz w:val="24"/>
        </w:rPr>
      </w:pPr>
      <w:r>
        <w:rPr>
          <w:sz w:val="24"/>
        </w:rPr>
        <w:tab/>
        <w:t>Bradley A. Brooks</w:t>
      </w:r>
    </w:p>
    <w:p w14:paraId="020E27F2" w14:textId="77777777" w:rsidR="00DD50CA" w:rsidRPr="00DF79DC" w:rsidRDefault="00DD50CA" w:rsidP="00DD50CA">
      <w:pPr>
        <w:tabs>
          <w:tab w:val="left" w:pos="-1440"/>
        </w:tabs>
        <w:ind w:left="5040" w:hanging="5040"/>
        <w:jc w:val="both"/>
        <w:rPr>
          <w:sz w:val="24"/>
        </w:rPr>
      </w:pPr>
      <w:r w:rsidRPr="00DF79DC">
        <w:rPr>
          <w:sz w:val="24"/>
        </w:rPr>
        <w:t>Title: ________________________________</w:t>
      </w:r>
      <w:r w:rsidRPr="00DF79DC">
        <w:rPr>
          <w:sz w:val="24"/>
        </w:rPr>
        <w:tab/>
        <w:t>Director, Board of Public Utilities of the City of Cheyenne</w:t>
      </w:r>
    </w:p>
    <w:p w14:paraId="2D5D65E6" w14:textId="77777777" w:rsidR="00DD50CA" w:rsidRPr="00DF79DC" w:rsidRDefault="00DD50CA" w:rsidP="00BF6F9A">
      <w:pPr>
        <w:tabs>
          <w:tab w:val="left" w:pos="-1440"/>
        </w:tabs>
        <w:jc w:val="both"/>
        <w:rPr>
          <w:sz w:val="24"/>
        </w:rPr>
      </w:pPr>
    </w:p>
    <w:p w14:paraId="731AF7FA" w14:textId="77777777" w:rsidR="00DD50CA" w:rsidRPr="00DF79DC" w:rsidRDefault="00DD50CA" w:rsidP="00DD50CA">
      <w:pPr>
        <w:tabs>
          <w:tab w:val="left" w:pos="-1440"/>
        </w:tabs>
        <w:ind w:left="2880" w:hanging="2880"/>
        <w:jc w:val="both"/>
        <w:rPr>
          <w:sz w:val="24"/>
        </w:rPr>
      </w:pPr>
      <w:r w:rsidRPr="00DF79DC">
        <w:rPr>
          <w:sz w:val="24"/>
        </w:rPr>
        <w:t>STATE OF WYOMING</w:t>
      </w:r>
      <w:r w:rsidRPr="00DF79DC">
        <w:rPr>
          <w:sz w:val="24"/>
        </w:rPr>
        <w:tab/>
        <w:t>)</w:t>
      </w:r>
    </w:p>
    <w:p w14:paraId="6CA82056" w14:textId="77777777" w:rsidR="00DD50CA" w:rsidRPr="00DF79DC" w:rsidRDefault="00DD50CA" w:rsidP="00DD50CA">
      <w:pPr>
        <w:ind w:firstLine="2880"/>
        <w:jc w:val="both"/>
        <w:rPr>
          <w:sz w:val="24"/>
        </w:rPr>
      </w:pPr>
      <w:r w:rsidRPr="00DF79DC">
        <w:rPr>
          <w:sz w:val="24"/>
        </w:rPr>
        <w:t>) ss.</w:t>
      </w:r>
    </w:p>
    <w:p w14:paraId="08ED8073" w14:textId="77777777" w:rsidR="00DD50CA" w:rsidRPr="00DF79DC" w:rsidRDefault="00DD50CA" w:rsidP="00DD50CA">
      <w:pPr>
        <w:tabs>
          <w:tab w:val="left" w:pos="-1440"/>
        </w:tabs>
        <w:ind w:left="2880" w:hanging="2880"/>
        <w:jc w:val="both"/>
        <w:rPr>
          <w:sz w:val="24"/>
        </w:rPr>
      </w:pPr>
      <w:r w:rsidRPr="00DF79DC">
        <w:rPr>
          <w:sz w:val="24"/>
        </w:rPr>
        <w:t>COUNTY OF LARAMIE</w:t>
      </w:r>
      <w:r w:rsidRPr="00DF79DC">
        <w:rPr>
          <w:sz w:val="24"/>
        </w:rPr>
        <w:tab/>
        <w:t>)</w:t>
      </w:r>
    </w:p>
    <w:p w14:paraId="1A658356" w14:textId="77777777" w:rsidR="00DD50CA" w:rsidRPr="00DF79DC" w:rsidRDefault="00DD50CA" w:rsidP="00DD50CA">
      <w:pPr>
        <w:jc w:val="both"/>
        <w:rPr>
          <w:sz w:val="24"/>
        </w:rPr>
      </w:pPr>
    </w:p>
    <w:p w14:paraId="436C3FA0" w14:textId="77777777" w:rsidR="00DD50CA" w:rsidRPr="00DF79DC" w:rsidRDefault="00DD50CA" w:rsidP="00DD50CA">
      <w:pPr>
        <w:ind w:firstLine="720"/>
        <w:jc w:val="both"/>
        <w:rPr>
          <w:sz w:val="24"/>
        </w:rPr>
      </w:pPr>
      <w:r>
        <w:rPr>
          <w:sz w:val="24"/>
        </w:rPr>
        <w:t>Before me, a Notary Public in and for the state and county aforesaid, personally appeared _____________________________, with whom I am personally acquainted, and who, upon oath, acknowledged that he/she is the ___________________________________________ of ___________________________________, and that he/she executed the foregoing instrument for the purposes therein contained, by signing his/her name as such officer.</w:t>
      </w:r>
    </w:p>
    <w:p w14:paraId="2AD1BE9C" w14:textId="77777777" w:rsidR="00DD50CA" w:rsidRPr="00DF79DC" w:rsidRDefault="00DD50CA" w:rsidP="00DD50CA">
      <w:pPr>
        <w:jc w:val="both"/>
        <w:rPr>
          <w:sz w:val="24"/>
        </w:rPr>
      </w:pPr>
    </w:p>
    <w:p w14:paraId="4B8A2636" w14:textId="77777777" w:rsidR="00DD50CA" w:rsidRPr="00DF79DC" w:rsidRDefault="00DD50CA" w:rsidP="00DD50CA">
      <w:pPr>
        <w:ind w:firstLine="720"/>
        <w:jc w:val="both"/>
        <w:outlineLvl w:val="0"/>
        <w:rPr>
          <w:sz w:val="24"/>
        </w:rPr>
      </w:pPr>
      <w:r w:rsidRPr="00DF79DC">
        <w:rPr>
          <w:sz w:val="24"/>
        </w:rPr>
        <w:t>Witness my h</w:t>
      </w:r>
      <w:r>
        <w:rPr>
          <w:sz w:val="24"/>
        </w:rPr>
        <w:t>and and official seal at office in the state and county aforesaid, this _________ day of ____________, 20__.</w:t>
      </w:r>
    </w:p>
    <w:p w14:paraId="0DE8C0A9" w14:textId="77777777" w:rsidR="00DD50CA" w:rsidRPr="00DF79DC" w:rsidRDefault="00DD50CA" w:rsidP="00DD50CA">
      <w:pPr>
        <w:jc w:val="both"/>
        <w:rPr>
          <w:sz w:val="24"/>
        </w:rPr>
      </w:pPr>
    </w:p>
    <w:p w14:paraId="3533BB1C" w14:textId="77777777" w:rsidR="00DD50CA" w:rsidRPr="00DF79DC" w:rsidRDefault="00DD50CA" w:rsidP="00DD50CA">
      <w:pPr>
        <w:ind w:firstLine="4320"/>
        <w:jc w:val="both"/>
        <w:rPr>
          <w:sz w:val="24"/>
        </w:rPr>
      </w:pPr>
      <w:r w:rsidRPr="00DF79DC">
        <w:rPr>
          <w:sz w:val="24"/>
        </w:rPr>
        <w:t>__________________________________________</w:t>
      </w:r>
    </w:p>
    <w:p w14:paraId="1C9DDEFD" w14:textId="77777777" w:rsidR="00DD50CA" w:rsidRPr="00DF79DC" w:rsidRDefault="00DD50CA" w:rsidP="00DD50CA">
      <w:pPr>
        <w:ind w:firstLine="4320"/>
        <w:jc w:val="both"/>
        <w:outlineLvl w:val="0"/>
        <w:rPr>
          <w:sz w:val="24"/>
        </w:rPr>
      </w:pPr>
      <w:r w:rsidRPr="00DF79DC">
        <w:rPr>
          <w:sz w:val="24"/>
        </w:rPr>
        <w:t>Notary Public</w:t>
      </w:r>
    </w:p>
    <w:p w14:paraId="6F806421" w14:textId="77777777" w:rsidR="00DD50CA" w:rsidRPr="00DF79DC" w:rsidRDefault="00DD50CA" w:rsidP="00DD50CA">
      <w:pPr>
        <w:jc w:val="both"/>
        <w:outlineLvl w:val="0"/>
        <w:rPr>
          <w:sz w:val="24"/>
        </w:rPr>
      </w:pPr>
    </w:p>
    <w:p w14:paraId="67DE35A9" w14:textId="46B62621" w:rsidR="00DD50CA" w:rsidRPr="00DF79DC" w:rsidRDefault="00DD50CA" w:rsidP="00BF6F9A">
      <w:pPr>
        <w:jc w:val="both"/>
        <w:outlineLvl w:val="0"/>
        <w:rPr>
          <w:sz w:val="24"/>
        </w:rPr>
      </w:pPr>
      <w:r w:rsidRPr="00DF79DC">
        <w:rPr>
          <w:sz w:val="24"/>
        </w:rPr>
        <w:t>My commission expires: _____________________</w:t>
      </w:r>
    </w:p>
    <w:p w14:paraId="52BD91F9" w14:textId="77777777" w:rsidR="00DD50CA" w:rsidRPr="00DF79DC" w:rsidRDefault="00DD50CA" w:rsidP="00DD50CA">
      <w:pPr>
        <w:jc w:val="both"/>
        <w:rPr>
          <w:sz w:val="24"/>
        </w:rPr>
      </w:pPr>
    </w:p>
    <w:p w14:paraId="4D95E7C8" w14:textId="77777777" w:rsidR="00DD50CA" w:rsidRPr="00DF79DC" w:rsidRDefault="00DD50CA" w:rsidP="00DD50CA">
      <w:pPr>
        <w:tabs>
          <w:tab w:val="left" w:pos="-1440"/>
        </w:tabs>
        <w:ind w:left="2880" w:hanging="2880"/>
        <w:jc w:val="both"/>
        <w:rPr>
          <w:sz w:val="24"/>
        </w:rPr>
      </w:pPr>
      <w:r w:rsidRPr="00DF79DC">
        <w:rPr>
          <w:sz w:val="24"/>
        </w:rPr>
        <w:t>STATE OF WYOMING</w:t>
      </w:r>
      <w:r w:rsidRPr="00DF79DC">
        <w:rPr>
          <w:sz w:val="24"/>
        </w:rPr>
        <w:tab/>
        <w:t>)</w:t>
      </w:r>
    </w:p>
    <w:p w14:paraId="0AE9B3D5" w14:textId="77777777" w:rsidR="00DD50CA" w:rsidRPr="00DF79DC" w:rsidRDefault="00DD50CA" w:rsidP="00DD50CA">
      <w:pPr>
        <w:ind w:firstLine="2880"/>
        <w:jc w:val="both"/>
        <w:rPr>
          <w:sz w:val="24"/>
        </w:rPr>
      </w:pPr>
      <w:r w:rsidRPr="00DF79DC">
        <w:rPr>
          <w:sz w:val="24"/>
        </w:rPr>
        <w:t>) ss.</w:t>
      </w:r>
    </w:p>
    <w:p w14:paraId="42A4B37E" w14:textId="77777777" w:rsidR="00DD50CA" w:rsidRPr="00DF79DC" w:rsidRDefault="00DD50CA" w:rsidP="00DD50CA">
      <w:pPr>
        <w:tabs>
          <w:tab w:val="left" w:pos="-1440"/>
        </w:tabs>
        <w:ind w:left="2880" w:hanging="2880"/>
        <w:jc w:val="both"/>
        <w:rPr>
          <w:sz w:val="24"/>
        </w:rPr>
      </w:pPr>
      <w:r w:rsidRPr="00DF79DC">
        <w:rPr>
          <w:sz w:val="24"/>
        </w:rPr>
        <w:t>COUNTY OF LARAMIE</w:t>
      </w:r>
      <w:r w:rsidRPr="00DF79DC">
        <w:rPr>
          <w:sz w:val="24"/>
        </w:rPr>
        <w:tab/>
        <w:t>)</w:t>
      </w:r>
    </w:p>
    <w:p w14:paraId="4386BCB1" w14:textId="77777777" w:rsidR="00DD50CA" w:rsidRPr="00DF79DC" w:rsidRDefault="00DD50CA" w:rsidP="00DD50CA">
      <w:pPr>
        <w:jc w:val="both"/>
        <w:rPr>
          <w:sz w:val="24"/>
        </w:rPr>
      </w:pPr>
    </w:p>
    <w:p w14:paraId="2301BCED" w14:textId="77777777" w:rsidR="00DD50CA" w:rsidRPr="00DF79DC" w:rsidRDefault="00DD50CA" w:rsidP="00DD50CA">
      <w:pPr>
        <w:ind w:firstLine="720"/>
        <w:jc w:val="both"/>
        <w:rPr>
          <w:sz w:val="24"/>
        </w:rPr>
      </w:pPr>
      <w:r>
        <w:rPr>
          <w:sz w:val="24"/>
        </w:rPr>
        <w:t>Before me, a Notary Public in and for the state and county aforesaid, personally appeared _____________________________, with whom I am personally acquainted, and who, upon oath, acknowledged that he/she is the ___________________________________________ of ___________________________________, and that he/she executed the foregoing instrument for the purposes therein contained, by signing his/her name as such officer.</w:t>
      </w:r>
    </w:p>
    <w:p w14:paraId="14B995C9" w14:textId="77777777" w:rsidR="00DD50CA" w:rsidRPr="00DF79DC" w:rsidRDefault="00DD50CA" w:rsidP="00DD50CA">
      <w:pPr>
        <w:jc w:val="both"/>
        <w:rPr>
          <w:sz w:val="24"/>
        </w:rPr>
      </w:pPr>
    </w:p>
    <w:p w14:paraId="2EB3F0A6" w14:textId="77777777" w:rsidR="00DD50CA" w:rsidRPr="00DF79DC" w:rsidRDefault="00DD50CA" w:rsidP="00DD50CA">
      <w:pPr>
        <w:ind w:firstLine="720"/>
        <w:jc w:val="both"/>
        <w:outlineLvl w:val="0"/>
        <w:rPr>
          <w:sz w:val="24"/>
        </w:rPr>
      </w:pPr>
      <w:r w:rsidRPr="00DF79DC">
        <w:rPr>
          <w:sz w:val="24"/>
        </w:rPr>
        <w:t>Witness my h</w:t>
      </w:r>
      <w:r>
        <w:rPr>
          <w:sz w:val="24"/>
        </w:rPr>
        <w:t>and and official seal at office in the state and county aforesaid, this _________ day of ____________, 20__.</w:t>
      </w:r>
    </w:p>
    <w:p w14:paraId="4823E5B9" w14:textId="77777777" w:rsidR="00DD50CA" w:rsidRPr="00DF79DC" w:rsidRDefault="00DD50CA" w:rsidP="00DD50CA">
      <w:pPr>
        <w:jc w:val="both"/>
        <w:rPr>
          <w:sz w:val="24"/>
        </w:rPr>
      </w:pPr>
    </w:p>
    <w:p w14:paraId="2430C6BF" w14:textId="77777777" w:rsidR="00DD50CA" w:rsidRPr="00DF79DC" w:rsidRDefault="00DD50CA" w:rsidP="00DD50CA">
      <w:pPr>
        <w:ind w:firstLine="4320"/>
        <w:jc w:val="both"/>
        <w:rPr>
          <w:sz w:val="24"/>
        </w:rPr>
      </w:pPr>
      <w:r w:rsidRPr="00DF79DC">
        <w:rPr>
          <w:sz w:val="24"/>
        </w:rPr>
        <w:t>__________________________________________</w:t>
      </w:r>
    </w:p>
    <w:p w14:paraId="7E454D5F" w14:textId="77777777" w:rsidR="00DD50CA" w:rsidRPr="00DF79DC" w:rsidRDefault="00DD50CA" w:rsidP="00DD50CA">
      <w:pPr>
        <w:ind w:firstLine="4320"/>
        <w:jc w:val="both"/>
        <w:outlineLvl w:val="0"/>
        <w:rPr>
          <w:sz w:val="24"/>
        </w:rPr>
      </w:pPr>
      <w:r w:rsidRPr="00DF79DC">
        <w:rPr>
          <w:sz w:val="24"/>
        </w:rPr>
        <w:t>Notary Public</w:t>
      </w:r>
    </w:p>
    <w:p w14:paraId="43B63A5C" w14:textId="77777777" w:rsidR="00DD50CA" w:rsidRPr="00DF79DC" w:rsidRDefault="00DD50CA" w:rsidP="00DD50CA">
      <w:pPr>
        <w:jc w:val="both"/>
        <w:outlineLvl w:val="0"/>
        <w:rPr>
          <w:sz w:val="24"/>
        </w:rPr>
      </w:pPr>
    </w:p>
    <w:p w14:paraId="40E9B736" w14:textId="77777777" w:rsidR="00DD50CA" w:rsidRPr="00DF79DC" w:rsidRDefault="00DD50CA" w:rsidP="00DD50CA">
      <w:pPr>
        <w:jc w:val="both"/>
        <w:outlineLvl w:val="0"/>
        <w:rPr>
          <w:sz w:val="24"/>
        </w:rPr>
      </w:pPr>
      <w:r w:rsidRPr="00DF79DC">
        <w:rPr>
          <w:sz w:val="24"/>
        </w:rPr>
        <w:t>My commission expires: _____________________</w:t>
      </w:r>
    </w:p>
    <w:p w14:paraId="612659A6" w14:textId="77777777" w:rsidR="007B116A" w:rsidRDefault="007B116A" w:rsidP="007B116A">
      <w:pPr>
        <w:tabs>
          <w:tab w:val="left" w:pos="-720"/>
        </w:tabs>
        <w:suppressAutoHyphens/>
        <w:ind w:left="-630"/>
        <w:rPr>
          <w:b/>
          <w:spacing w:val="-2"/>
          <w:sz w:val="16"/>
          <w:szCs w:val="16"/>
        </w:rPr>
      </w:pPr>
      <w:r>
        <w:tab/>
      </w:r>
      <w:r>
        <w:rPr>
          <w:sz w:val="16"/>
          <w:szCs w:val="16"/>
        </w:rPr>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r>
        <w:rPr>
          <w:b/>
          <w:spacing w:val="-2"/>
          <w:sz w:val="16"/>
          <w:szCs w:val="16"/>
        </w:rPr>
        <w:t xml:space="preserve"> </w:t>
      </w:r>
    </w:p>
    <w:sectPr w:rsidR="007B116A" w:rsidSect="00BF6F9A">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114F7"/>
    <w:multiLevelType w:val="hybridMultilevel"/>
    <w:tmpl w:val="C29A0A14"/>
    <w:lvl w:ilvl="0" w:tplc="E37207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F86BD7"/>
    <w:multiLevelType w:val="hybridMultilevel"/>
    <w:tmpl w:val="4CC0DFEA"/>
    <w:lvl w:ilvl="0" w:tplc="60EEF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6A"/>
    <w:rsid w:val="001C218D"/>
    <w:rsid w:val="00262080"/>
    <w:rsid w:val="002E64E3"/>
    <w:rsid w:val="00394888"/>
    <w:rsid w:val="004E0405"/>
    <w:rsid w:val="005E5202"/>
    <w:rsid w:val="007B116A"/>
    <w:rsid w:val="008B61FF"/>
    <w:rsid w:val="00996BD9"/>
    <w:rsid w:val="009C0A5A"/>
    <w:rsid w:val="009C6669"/>
    <w:rsid w:val="00AC05A5"/>
    <w:rsid w:val="00BF6F9A"/>
    <w:rsid w:val="00C0500A"/>
    <w:rsid w:val="00C867E3"/>
    <w:rsid w:val="00D96C1D"/>
    <w:rsid w:val="00DD50CA"/>
    <w:rsid w:val="00E62180"/>
    <w:rsid w:val="00E819C4"/>
    <w:rsid w:val="00FB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1EFD"/>
  <w15:docId w15:val="{D6267038-5C3D-47CF-812C-E2AA2F2F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6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pPr>
    <w:rPr>
      <w:b/>
      <w:bCs/>
      <w:sz w:val="24"/>
      <w:szCs w:val="24"/>
    </w:rPr>
  </w:style>
  <w:style w:type="character" w:customStyle="1" w:styleId="TitleChar">
    <w:name w:val="Title Char"/>
    <w:basedOn w:val="DefaultParagraphFont"/>
    <w:link w:val="Title"/>
    <w:rsid w:val="007B116A"/>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96C1D"/>
    <w:rPr>
      <w:color w:val="808080"/>
    </w:rPr>
  </w:style>
  <w:style w:type="paragraph" w:styleId="ListParagraph">
    <w:name w:val="List Paragraph"/>
    <w:basedOn w:val="Normal"/>
    <w:uiPriority w:val="34"/>
    <w:qFormat/>
    <w:rsid w:val="00E62180"/>
    <w:pPr>
      <w:ind w:left="720"/>
      <w:contextualSpacing/>
    </w:pPr>
  </w:style>
  <w:style w:type="paragraph" w:styleId="BalloonText">
    <w:name w:val="Balloon Text"/>
    <w:basedOn w:val="Normal"/>
    <w:link w:val="BalloonTextChar"/>
    <w:uiPriority w:val="99"/>
    <w:semiHidden/>
    <w:unhideWhenUsed/>
    <w:rsid w:val="00394888"/>
    <w:rPr>
      <w:rFonts w:ascii="Tahoma" w:hAnsi="Tahoma" w:cs="Tahoma"/>
      <w:sz w:val="16"/>
      <w:szCs w:val="16"/>
    </w:rPr>
  </w:style>
  <w:style w:type="character" w:customStyle="1" w:styleId="BalloonTextChar">
    <w:name w:val="Balloon Text Char"/>
    <w:basedOn w:val="DefaultParagraphFont"/>
    <w:link w:val="BalloonText"/>
    <w:uiPriority w:val="99"/>
    <w:semiHidden/>
    <w:rsid w:val="003948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4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04D4EE77C14591A69E9C1957A4649E"/>
        <w:category>
          <w:name w:val="General"/>
          <w:gallery w:val="placeholder"/>
        </w:category>
        <w:types>
          <w:type w:val="bbPlcHdr"/>
        </w:types>
        <w:behaviors>
          <w:behavior w:val="content"/>
        </w:behaviors>
        <w:guid w:val="{A5A2510C-0FE1-4058-9357-2C165EED2D46}"/>
      </w:docPartPr>
      <w:docPartBody>
        <w:p w:rsidR="00D7338D" w:rsidRDefault="001B26F4" w:rsidP="001B26F4">
          <w:pPr>
            <w:pStyle w:val="8104D4EE77C14591A69E9C1957A4649E1"/>
          </w:pPr>
          <w:r>
            <w:rPr>
              <w:rStyle w:val="PlaceholderText"/>
            </w:rPr>
            <w:t>DAY</w:t>
          </w:r>
        </w:p>
      </w:docPartBody>
    </w:docPart>
    <w:docPart>
      <w:docPartPr>
        <w:name w:val="ED7B5C9E08FA4EA59708416D3A181876"/>
        <w:category>
          <w:name w:val="General"/>
          <w:gallery w:val="placeholder"/>
        </w:category>
        <w:types>
          <w:type w:val="bbPlcHdr"/>
        </w:types>
        <w:behaviors>
          <w:behavior w:val="content"/>
        </w:behaviors>
        <w:guid w:val="{BC52F5DC-2AD5-472A-9AD3-CF36264BBDDF}"/>
      </w:docPartPr>
      <w:docPartBody>
        <w:p w:rsidR="00D7338D" w:rsidRDefault="001B26F4" w:rsidP="001B26F4">
          <w:pPr>
            <w:pStyle w:val="ED7B5C9E08FA4EA59708416D3A1818761"/>
          </w:pPr>
          <w:r>
            <w:rPr>
              <w:rStyle w:val="PlaceholderText"/>
            </w:rPr>
            <w:t>MONTH</w:t>
          </w:r>
        </w:p>
      </w:docPartBody>
    </w:docPart>
    <w:docPart>
      <w:docPartPr>
        <w:name w:val="C8C698BDD6DF477C8A0C0E886A1B7D58"/>
        <w:category>
          <w:name w:val="General"/>
          <w:gallery w:val="placeholder"/>
        </w:category>
        <w:types>
          <w:type w:val="bbPlcHdr"/>
        </w:types>
        <w:behaviors>
          <w:behavior w:val="content"/>
        </w:behaviors>
        <w:guid w:val="{6009649D-BB25-4E3C-B73D-02ADC9721960}"/>
      </w:docPartPr>
      <w:docPartBody>
        <w:p w:rsidR="00D7338D" w:rsidRDefault="001B26F4" w:rsidP="001B26F4">
          <w:pPr>
            <w:pStyle w:val="C8C698BDD6DF477C8A0C0E886A1B7D581"/>
          </w:pPr>
          <w:r>
            <w:rPr>
              <w:rStyle w:val="PlaceholderText"/>
            </w:rPr>
            <w:t>YY</w:t>
          </w:r>
        </w:p>
      </w:docPartBody>
    </w:docPart>
    <w:docPart>
      <w:docPartPr>
        <w:name w:val="DB854F9FE12F469CA81776515F386046"/>
        <w:category>
          <w:name w:val="General"/>
          <w:gallery w:val="placeholder"/>
        </w:category>
        <w:types>
          <w:type w:val="bbPlcHdr"/>
        </w:types>
        <w:behaviors>
          <w:behavior w:val="content"/>
        </w:behaviors>
        <w:guid w:val="{C9430AC3-B123-4121-BBD3-C2B7FE910E71}"/>
      </w:docPartPr>
      <w:docPartBody>
        <w:p w:rsidR="00D7338D" w:rsidRDefault="001B26F4" w:rsidP="001B26F4">
          <w:pPr>
            <w:pStyle w:val="DB854F9FE12F469CA81776515F3860461"/>
          </w:pPr>
          <w:r>
            <w:rPr>
              <w:rStyle w:val="PlaceholderText"/>
            </w:rPr>
            <w:t>APPLICANT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F4"/>
    <w:rsid w:val="001B26F4"/>
    <w:rsid w:val="00692F04"/>
    <w:rsid w:val="00C62AED"/>
    <w:rsid w:val="00D7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6F4"/>
    <w:rPr>
      <w:color w:val="808080"/>
    </w:rPr>
  </w:style>
  <w:style w:type="paragraph" w:customStyle="1" w:styleId="8104D4EE77C14591A69E9C1957A4649E">
    <w:name w:val="8104D4EE77C14591A69E9C1957A4649E"/>
    <w:rsid w:val="001B26F4"/>
  </w:style>
  <w:style w:type="paragraph" w:customStyle="1" w:styleId="ED7B5C9E08FA4EA59708416D3A181876">
    <w:name w:val="ED7B5C9E08FA4EA59708416D3A181876"/>
    <w:rsid w:val="001B26F4"/>
  </w:style>
  <w:style w:type="paragraph" w:customStyle="1" w:styleId="C8C698BDD6DF477C8A0C0E886A1B7D58">
    <w:name w:val="C8C698BDD6DF477C8A0C0E886A1B7D58"/>
    <w:rsid w:val="001B26F4"/>
  </w:style>
  <w:style w:type="paragraph" w:customStyle="1" w:styleId="DB854F9FE12F469CA81776515F386046">
    <w:name w:val="DB854F9FE12F469CA81776515F386046"/>
    <w:rsid w:val="001B26F4"/>
  </w:style>
  <w:style w:type="paragraph" w:customStyle="1" w:styleId="2C9FBBC365ED4831B2AAE9B247110CE3">
    <w:name w:val="2C9FBBC365ED4831B2AAE9B247110CE3"/>
    <w:rsid w:val="001B26F4"/>
  </w:style>
  <w:style w:type="paragraph" w:customStyle="1" w:styleId="0835B18408ED447AA491B61E6D33752D">
    <w:name w:val="0835B18408ED447AA491B61E6D33752D"/>
    <w:rsid w:val="001B26F4"/>
  </w:style>
  <w:style w:type="paragraph" w:customStyle="1" w:styleId="81D103F9D9274BE3949DCDEFB006548A">
    <w:name w:val="81D103F9D9274BE3949DCDEFB006548A"/>
    <w:rsid w:val="001B26F4"/>
  </w:style>
  <w:style w:type="paragraph" w:customStyle="1" w:styleId="CFE9515BEA6443D7A033610AA360080E">
    <w:name w:val="CFE9515BEA6443D7A033610AA360080E"/>
    <w:rsid w:val="001B26F4"/>
  </w:style>
  <w:style w:type="paragraph" w:customStyle="1" w:styleId="8104D4EE77C14591A69E9C1957A4649E1">
    <w:name w:val="8104D4EE77C14591A69E9C1957A4649E1"/>
    <w:rsid w:val="001B26F4"/>
    <w:pPr>
      <w:spacing w:after="0" w:line="240" w:lineRule="auto"/>
    </w:pPr>
    <w:rPr>
      <w:rFonts w:ascii="Times New Roman" w:eastAsia="Times New Roman" w:hAnsi="Times New Roman" w:cs="Times New Roman"/>
      <w:szCs w:val="20"/>
    </w:rPr>
  </w:style>
  <w:style w:type="paragraph" w:customStyle="1" w:styleId="ED7B5C9E08FA4EA59708416D3A1818761">
    <w:name w:val="ED7B5C9E08FA4EA59708416D3A1818761"/>
    <w:rsid w:val="001B26F4"/>
    <w:pPr>
      <w:spacing w:after="0" w:line="240" w:lineRule="auto"/>
    </w:pPr>
    <w:rPr>
      <w:rFonts w:ascii="Times New Roman" w:eastAsia="Times New Roman" w:hAnsi="Times New Roman" w:cs="Times New Roman"/>
      <w:szCs w:val="20"/>
    </w:rPr>
  </w:style>
  <w:style w:type="paragraph" w:customStyle="1" w:styleId="C8C698BDD6DF477C8A0C0E886A1B7D581">
    <w:name w:val="C8C698BDD6DF477C8A0C0E886A1B7D581"/>
    <w:rsid w:val="001B26F4"/>
    <w:pPr>
      <w:spacing w:after="0" w:line="240" w:lineRule="auto"/>
    </w:pPr>
    <w:rPr>
      <w:rFonts w:ascii="Times New Roman" w:eastAsia="Times New Roman" w:hAnsi="Times New Roman" w:cs="Times New Roman"/>
      <w:szCs w:val="20"/>
    </w:rPr>
  </w:style>
  <w:style w:type="paragraph" w:customStyle="1" w:styleId="DB854F9FE12F469CA81776515F3860461">
    <w:name w:val="DB854F9FE12F469CA81776515F3860461"/>
    <w:rsid w:val="001B26F4"/>
    <w:pPr>
      <w:spacing w:after="0" w:line="240" w:lineRule="auto"/>
    </w:pPr>
    <w:rPr>
      <w:rFonts w:ascii="Times New Roman" w:eastAsia="Times New Roman" w:hAnsi="Times New Roman" w:cs="Times New Roman"/>
      <w:szCs w:val="20"/>
    </w:rPr>
  </w:style>
  <w:style w:type="paragraph" w:customStyle="1" w:styleId="0835B18408ED447AA491B61E6D33752D1">
    <w:name w:val="0835B18408ED447AA491B61E6D33752D1"/>
    <w:rsid w:val="001B26F4"/>
    <w:pPr>
      <w:spacing w:after="0" w:line="240" w:lineRule="auto"/>
    </w:pPr>
    <w:rPr>
      <w:rFonts w:ascii="Times New Roman" w:eastAsia="Times New Roman" w:hAnsi="Times New Roman" w:cs="Times New Roman"/>
      <w:szCs w:val="20"/>
    </w:rPr>
  </w:style>
  <w:style w:type="paragraph" w:customStyle="1" w:styleId="CFE9515BEA6443D7A033610AA360080E1">
    <w:name w:val="CFE9515BEA6443D7A033610AA360080E1"/>
    <w:rsid w:val="001B26F4"/>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Foreman</dc:creator>
  <cp:lastModifiedBy>Dena Egenhoff</cp:lastModifiedBy>
  <cp:revision>2</cp:revision>
  <cp:lastPrinted>2019-05-13T16:42:00Z</cp:lastPrinted>
  <dcterms:created xsi:type="dcterms:W3CDTF">2020-06-18T19:50:00Z</dcterms:created>
  <dcterms:modified xsi:type="dcterms:W3CDTF">2020-06-18T19:50:00Z</dcterms:modified>
</cp:coreProperties>
</file>